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附件</w:t>
      </w: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浙江警官职业学院高层次人才引进报名表</w:t>
      </w:r>
    </w:p>
    <w:tbl>
      <w:tblPr>
        <w:tblStyle w:val="2"/>
        <w:tblW w:w="92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04"/>
        <w:gridCol w:w="27"/>
        <w:gridCol w:w="1050"/>
        <w:gridCol w:w="1440"/>
        <w:gridCol w:w="543"/>
        <w:gridCol w:w="360"/>
        <w:gridCol w:w="1620"/>
        <w:gridCol w:w="15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13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出生日期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彩色照片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民族</w:t>
            </w:r>
          </w:p>
        </w:tc>
        <w:tc>
          <w:tcPr>
            <w:tcW w:w="13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籍贯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状况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面貌</w:t>
            </w:r>
          </w:p>
        </w:tc>
        <w:tc>
          <w:tcPr>
            <w:tcW w:w="13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参加工</w:t>
            </w:r>
          </w:p>
          <w:p>
            <w:pPr>
              <w:spacing w:line="2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作时间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健康状况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382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专业技术职称</w:t>
            </w:r>
          </w:p>
        </w:tc>
        <w:tc>
          <w:tcPr>
            <w:tcW w:w="15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33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教育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学历</w:t>
            </w:r>
          </w:p>
        </w:tc>
        <w:tc>
          <w:tcPr>
            <w:tcW w:w="30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15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33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学位</w:t>
            </w:r>
          </w:p>
        </w:tc>
        <w:tc>
          <w:tcPr>
            <w:tcW w:w="30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33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在职教育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学历</w:t>
            </w:r>
          </w:p>
        </w:tc>
        <w:tc>
          <w:tcPr>
            <w:tcW w:w="30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15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33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学位</w:t>
            </w:r>
          </w:p>
        </w:tc>
        <w:tc>
          <w:tcPr>
            <w:tcW w:w="30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436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座机</w:t>
            </w:r>
          </w:p>
        </w:tc>
        <w:tc>
          <w:tcPr>
            <w:tcW w:w="15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1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现工作单位及职务、职称</w:t>
            </w:r>
          </w:p>
        </w:tc>
        <w:tc>
          <w:tcPr>
            <w:tcW w:w="793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编制类别</w:t>
            </w:r>
          </w:p>
        </w:tc>
        <w:tc>
          <w:tcPr>
            <w:tcW w:w="793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□公务员或参公  □事业编制  □国有企业正式编制   □其他（请注明：）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1" w:hRule="atLeast"/>
          <w:jc w:val="center"/>
        </w:trPr>
        <w:tc>
          <w:tcPr>
            <w:tcW w:w="1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 xml:space="preserve"> 个</w:t>
            </w:r>
          </w:p>
          <w:p>
            <w:pPr>
              <w:spacing w:line="240" w:lineRule="exact"/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 xml:space="preserve"> 人</w:t>
            </w:r>
          </w:p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 xml:space="preserve"> 简</w:t>
            </w:r>
          </w:p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历</w:t>
            </w:r>
          </w:p>
        </w:tc>
        <w:tc>
          <w:tcPr>
            <w:tcW w:w="793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1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奖惩及历年年度考核情况</w:t>
            </w:r>
          </w:p>
        </w:tc>
        <w:tc>
          <w:tcPr>
            <w:tcW w:w="793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3" w:hRule="atLeast"/>
          <w:jc w:val="center"/>
        </w:trPr>
        <w:tc>
          <w:tcPr>
            <w:tcW w:w="1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主要教学、科研、论文、研究或获奖成果</w:t>
            </w:r>
          </w:p>
        </w:tc>
        <w:tc>
          <w:tcPr>
            <w:tcW w:w="793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承诺</w:t>
            </w:r>
          </w:p>
        </w:tc>
        <w:tc>
          <w:tcPr>
            <w:tcW w:w="793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2" w:firstLineChars="20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本人郑重承诺，本人填报有关信息真实准确，并自愿接受报考单位监督检查。如有弄虚作假，愿意接受相关处理。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报考人签字：                    </w:t>
            </w:r>
            <w:r>
              <w:rPr>
                <w:rFonts w:hint="eastAsia"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所在单位意见</w:t>
            </w:r>
          </w:p>
        </w:tc>
        <w:tc>
          <w:tcPr>
            <w:tcW w:w="793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eastAsia="仿宋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  月 日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政治部</w:t>
            </w:r>
          </w:p>
          <w:p>
            <w:pPr>
              <w:widowControl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审核意见</w:t>
            </w:r>
          </w:p>
        </w:tc>
        <w:tc>
          <w:tcPr>
            <w:tcW w:w="793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ind w:left="438" w:leftChars="137" w:firstLine="4560" w:firstLineChars="190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  月 日    盖章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167E2"/>
    <w:rsid w:val="2381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2020-09-14T05:42:00Z</dcterms:created>
  <dc:creator>刘思辰</dc:creator>
  <cp:lastModifiedBy>刘思辰</cp:lastModifiedBy>
  <dcterms:modified xsi:type="dcterms:W3CDTF">2020-09-14T05:42:09Z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