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CD" w:rsidRPr="00125EC8" w:rsidRDefault="00D71BCD" w:rsidP="00D71BCD">
      <w:pPr>
        <w:spacing w:before="100" w:beforeAutospacing="1" w:after="100" w:afterAutospacing="1" w:line="360" w:lineRule="auto"/>
        <w:jc w:val="center"/>
        <w:rPr>
          <w:rFonts w:ascii="Times New Roman" w:eastAsia="黑体" w:hAnsi="Times New Roman" w:cs="Times New Roman"/>
          <w:b/>
          <w:bCs/>
          <w:color w:val="000000" w:themeColor="text1"/>
          <w:sz w:val="48"/>
          <w:szCs w:val="48"/>
        </w:rPr>
      </w:pPr>
    </w:p>
    <w:p w:rsidR="00306408" w:rsidRPr="00125EC8" w:rsidRDefault="00D71BCD" w:rsidP="00D71BCD">
      <w:pPr>
        <w:spacing w:before="100" w:beforeAutospacing="1" w:after="100" w:afterAutospacing="1" w:line="360" w:lineRule="auto"/>
        <w:jc w:val="center"/>
        <w:rPr>
          <w:rFonts w:ascii="黑体" w:eastAsia="黑体" w:hAnsi="黑体" w:cs="Times New Roman"/>
          <w:b/>
          <w:bCs/>
          <w:color w:val="000000" w:themeColor="text1"/>
          <w:sz w:val="44"/>
          <w:szCs w:val="44"/>
        </w:rPr>
      </w:pPr>
      <w:r w:rsidRPr="00125EC8">
        <w:rPr>
          <w:rFonts w:ascii="黑体" w:eastAsia="黑体" w:hAnsi="黑体" w:cs="Times New Roman"/>
          <w:b/>
          <w:bCs/>
          <w:color w:val="000000" w:themeColor="text1"/>
          <w:sz w:val="44"/>
          <w:szCs w:val="44"/>
        </w:rPr>
        <w:t>浙江</w:t>
      </w:r>
      <w:r w:rsidR="008C60DF" w:rsidRPr="00125EC8">
        <w:rPr>
          <w:rFonts w:ascii="黑体" w:eastAsia="黑体" w:hAnsi="黑体" w:cs="Times New Roman" w:hint="eastAsia"/>
          <w:b/>
          <w:bCs/>
          <w:color w:val="000000" w:themeColor="text1"/>
          <w:sz w:val="44"/>
          <w:szCs w:val="44"/>
        </w:rPr>
        <w:t>警官职业</w:t>
      </w:r>
      <w:r w:rsidRPr="00125EC8">
        <w:rPr>
          <w:rFonts w:ascii="黑体" w:eastAsia="黑体" w:hAnsi="黑体" w:cs="Times New Roman"/>
          <w:b/>
          <w:bCs/>
          <w:color w:val="000000" w:themeColor="text1"/>
          <w:sz w:val="44"/>
          <w:szCs w:val="44"/>
        </w:rPr>
        <w:t>学院</w:t>
      </w:r>
    </w:p>
    <w:p w:rsidR="00D71BCD" w:rsidRPr="00125EC8" w:rsidRDefault="00306408" w:rsidP="00D71BCD">
      <w:pPr>
        <w:spacing w:before="100" w:beforeAutospacing="1" w:after="100" w:afterAutospacing="1" w:line="360" w:lineRule="auto"/>
        <w:jc w:val="center"/>
        <w:rPr>
          <w:rFonts w:ascii="黑体" w:eastAsia="黑体" w:hAnsi="黑体" w:cs="Times New Roman"/>
          <w:b/>
          <w:bCs/>
          <w:color w:val="000000" w:themeColor="text1"/>
          <w:sz w:val="44"/>
          <w:szCs w:val="44"/>
        </w:rPr>
      </w:pPr>
      <w:r w:rsidRPr="00125EC8">
        <w:rPr>
          <w:rFonts w:ascii="黑体" w:eastAsia="黑体" w:hAnsi="黑体" w:cs="Times New Roman"/>
          <w:b/>
          <w:bCs/>
          <w:color w:val="000000" w:themeColor="text1"/>
          <w:sz w:val="44"/>
          <w:szCs w:val="44"/>
        </w:rPr>
        <w:t>征召201</w:t>
      </w:r>
      <w:r w:rsidRPr="00125EC8">
        <w:rPr>
          <w:rFonts w:ascii="黑体" w:eastAsia="黑体" w:hAnsi="黑体" w:cs="Times New Roman" w:hint="eastAsia"/>
          <w:b/>
          <w:bCs/>
          <w:color w:val="000000" w:themeColor="text1"/>
          <w:sz w:val="44"/>
          <w:szCs w:val="44"/>
        </w:rPr>
        <w:t>7</w:t>
      </w:r>
      <w:r w:rsidRPr="00125EC8">
        <w:rPr>
          <w:rFonts w:ascii="黑体" w:eastAsia="黑体" w:hAnsi="黑体" w:cs="Times New Roman"/>
          <w:b/>
          <w:bCs/>
          <w:color w:val="000000" w:themeColor="text1"/>
          <w:sz w:val="44"/>
          <w:szCs w:val="44"/>
        </w:rPr>
        <w:t>－20</w:t>
      </w:r>
      <w:r w:rsidRPr="00125EC8">
        <w:rPr>
          <w:rFonts w:ascii="黑体" w:eastAsia="黑体" w:hAnsi="黑体" w:cs="Times New Roman" w:hint="eastAsia"/>
          <w:b/>
          <w:bCs/>
          <w:color w:val="000000" w:themeColor="text1"/>
          <w:sz w:val="44"/>
          <w:szCs w:val="44"/>
        </w:rPr>
        <w:t>18</w:t>
      </w:r>
      <w:r w:rsidRPr="00125EC8">
        <w:rPr>
          <w:rFonts w:ascii="黑体" w:eastAsia="黑体" w:hAnsi="黑体" w:cs="Times New Roman"/>
          <w:b/>
          <w:bCs/>
          <w:color w:val="000000" w:themeColor="text1"/>
          <w:sz w:val="44"/>
          <w:szCs w:val="44"/>
        </w:rPr>
        <w:t>年度</w:t>
      </w:r>
      <w:r w:rsidRPr="00125EC8">
        <w:rPr>
          <w:rFonts w:ascii="黑体" w:eastAsia="黑体" w:hAnsi="黑体" w:cs="Times New Roman" w:hint="eastAsia"/>
          <w:b/>
          <w:bCs/>
          <w:color w:val="000000" w:themeColor="text1"/>
          <w:sz w:val="44"/>
          <w:szCs w:val="44"/>
        </w:rPr>
        <w:t>工程类</w:t>
      </w:r>
      <w:r w:rsidRPr="00125EC8">
        <w:rPr>
          <w:rFonts w:ascii="黑体" w:eastAsia="黑体" w:hAnsi="黑体" w:cs="Times New Roman"/>
          <w:b/>
          <w:bCs/>
          <w:color w:val="000000" w:themeColor="text1"/>
          <w:sz w:val="44"/>
          <w:szCs w:val="44"/>
        </w:rPr>
        <w:t>采购代理机构</w:t>
      </w:r>
    </w:p>
    <w:p w:rsidR="00D71BCD" w:rsidRPr="00125EC8" w:rsidRDefault="00E86C75" w:rsidP="00E86C75">
      <w:pPr>
        <w:spacing w:before="100" w:beforeAutospacing="1" w:after="100" w:afterAutospacing="1" w:line="360" w:lineRule="auto"/>
        <w:ind w:firstLineChars="492" w:firstLine="2173"/>
        <w:rPr>
          <w:rFonts w:ascii="黑体" w:eastAsia="黑体" w:hAnsi="黑体" w:cs="Times New Roman"/>
          <w:b/>
          <w:bCs/>
          <w:color w:val="000000" w:themeColor="text1"/>
          <w:sz w:val="44"/>
          <w:szCs w:val="44"/>
        </w:rPr>
      </w:pPr>
      <w:r w:rsidRPr="00125EC8">
        <w:rPr>
          <w:rFonts w:ascii="黑体" w:eastAsia="黑体" w:hAnsi="黑体" w:cs="Times New Roman" w:hint="eastAsia"/>
          <w:b/>
          <w:bCs/>
          <w:color w:val="000000" w:themeColor="text1"/>
          <w:sz w:val="44"/>
          <w:szCs w:val="44"/>
        </w:rPr>
        <w:t>公开招标采购文件</w:t>
      </w:r>
    </w:p>
    <w:p w:rsidR="002C014F" w:rsidRPr="00125EC8" w:rsidRDefault="002C014F" w:rsidP="00E86C75">
      <w:pPr>
        <w:spacing w:before="100" w:beforeAutospacing="1" w:after="100" w:afterAutospacing="1" w:line="360" w:lineRule="auto"/>
        <w:ind w:firstLineChars="492" w:firstLine="2173"/>
        <w:rPr>
          <w:rFonts w:ascii="黑体" w:eastAsia="黑体" w:hAnsi="黑体" w:cs="Times New Roman"/>
          <w:b/>
          <w:bCs/>
          <w:color w:val="000000" w:themeColor="text1"/>
          <w:sz w:val="44"/>
          <w:szCs w:val="44"/>
        </w:rPr>
      </w:pPr>
    </w:p>
    <w:p w:rsidR="002C014F" w:rsidRPr="00125EC8" w:rsidRDefault="002C014F" w:rsidP="00E86C75">
      <w:pPr>
        <w:spacing w:before="100" w:beforeAutospacing="1" w:after="100" w:afterAutospacing="1" w:line="360" w:lineRule="auto"/>
        <w:ind w:firstLineChars="492" w:firstLine="2173"/>
        <w:rPr>
          <w:rFonts w:ascii="黑体" w:eastAsia="黑体" w:hAnsi="黑体" w:cs="Times New Roman"/>
          <w:b/>
          <w:bCs/>
          <w:color w:val="000000" w:themeColor="text1"/>
          <w:sz w:val="44"/>
          <w:szCs w:val="44"/>
        </w:rPr>
      </w:pPr>
    </w:p>
    <w:p w:rsidR="002C014F" w:rsidRPr="00125EC8" w:rsidRDefault="002C014F" w:rsidP="00E86C75">
      <w:pPr>
        <w:spacing w:before="100" w:beforeAutospacing="1" w:after="100" w:afterAutospacing="1" w:line="360" w:lineRule="auto"/>
        <w:ind w:firstLineChars="492" w:firstLine="2173"/>
        <w:rPr>
          <w:rFonts w:ascii="黑体" w:eastAsia="黑体" w:hAnsi="黑体" w:cs="Times New Roman"/>
          <w:b/>
          <w:bCs/>
          <w:color w:val="000000" w:themeColor="text1"/>
          <w:sz w:val="44"/>
          <w:szCs w:val="44"/>
        </w:rPr>
      </w:pPr>
    </w:p>
    <w:p w:rsidR="00E86C75" w:rsidRPr="00125EC8" w:rsidRDefault="00E86C75" w:rsidP="00E86C75">
      <w:pPr>
        <w:spacing w:before="100" w:beforeAutospacing="1" w:after="100" w:afterAutospacing="1" w:line="360" w:lineRule="auto"/>
        <w:ind w:firstLineChars="492" w:firstLine="2173"/>
        <w:rPr>
          <w:rFonts w:ascii="黑体" w:eastAsia="黑体" w:hAnsi="黑体" w:cs="Times New Roman"/>
          <w:b/>
          <w:bCs/>
          <w:color w:val="000000" w:themeColor="text1"/>
          <w:sz w:val="44"/>
          <w:szCs w:val="44"/>
        </w:rPr>
      </w:pPr>
    </w:p>
    <w:p w:rsidR="00D71BCD" w:rsidRPr="00125EC8" w:rsidRDefault="00D71BCD" w:rsidP="00E86C75">
      <w:pPr>
        <w:spacing w:before="100" w:beforeAutospacing="1" w:after="100" w:afterAutospacing="1" w:line="360" w:lineRule="auto"/>
        <w:ind w:left="424" w:hangingChars="132" w:hanging="424"/>
        <w:rPr>
          <w:rFonts w:ascii="黑体" w:eastAsia="黑体" w:hAnsi="黑体" w:cs="Times New Roman"/>
          <w:b/>
          <w:bCs/>
          <w:color w:val="000000" w:themeColor="text1"/>
          <w:sz w:val="32"/>
          <w:szCs w:val="32"/>
        </w:rPr>
      </w:pPr>
      <w:r w:rsidRPr="00125EC8">
        <w:rPr>
          <w:rFonts w:ascii="黑体" w:eastAsia="黑体" w:hAnsi="黑体" w:cs="Times New Roman"/>
          <w:b/>
          <w:bCs/>
          <w:color w:val="000000" w:themeColor="text1"/>
          <w:sz w:val="32"/>
          <w:szCs w:val="32"/>
        </w:rPr>
        <w:t>项目编号：</w:t>
      </w:r>
      <w:r w:rsidR="00E86C75" w:rsidRPr="00344FB0">
        <w:rPr>
          <w:rFonts w:ascii="黑体" w:eastAsia="黑体" w:hAnsi="黑体" w:cs="Times New Roman"/>
          <w:b/>
          <w:bCs/>
          <w:color w:val="000000" w:themeColor="text1"/>
          <w:sz w:val="32"/>
          <w:szCs w:val="32"/>
          <w:highlight w:val="yellow"/>
        </w:rPr>
        <w:t>ZJJGZYXY-</w:t>
      </w:r>
      <w:r w:rsidR="00835C2B">
        <w:rPr>
          <w:rFonts w:ascii="黑体" w:eastAsia="黑体" w:hAnsi="黑体" w:cs="Times New Roman" w:hint="eastAsia"/>
          <w:b/>
          <w:bCs/>
          <w:color w:val="000000" w:themeColor="text1"/>
          <w:sz w:val="32"/>
          <w:szCs w:val="32"/>
          <w:highlight w:val="yellow"/>
        </w:rPr>
        <w:t>2016007</w:t>
      </w:r>
    </w:p>
    <w:p w:rsidR="00D71BCD" w:rsidRPr="00125EC8" w:rsidRDefault="00D71BCD" w:rsidP="00E86C75">
      <w:pPr>
        <w:spacing w:before="100" w:beforeAutospacing="1" w:after="100" w:afterAutospacing="1" w:line="360" w:lineRule="auto"/>
        <w:ind w:left="424" w:hangingChars="132" w:hanging="424"/>
        <w:rPr>
          <w:rFonts w:ascii="黑体" w:eastAsia="黑体" w:hAnsi="黑体" w:cs="Times New Roman"/>
          <w:b/>
          <w:bCs/>
          <w:color w:val="000000" w:themeColor="text1"/>
          <w:sz w:val="32"/>
          <w:szCs w:val="32"/>
        </w:rPr>
      </w:pPr>
      <w:r w:rsidRPr="00125EC8">
        <w:rPr>
          <w:rFonts w:ascii="黑体" w:eastAsia="黑体" w:hAnsi="黑体" w:cs="Times New Roman"/>
          <w:b/>
          <w:bCs/>
          <w:color w:val="000000" w:themeColor="text1"/>
          <w:sz w:val="32"/>
          <w:szCs w:val="32"/>
        </w:rPr>
        <w:t>项目名称：</w:t>
      </w:r>
      <w:r w:rsidR="00306408" w:rsidRPr="00125EC8">
        <w:rPr>
          <w:rFonts w:ascii="黑体" w:eastAsia="黑体" w:hAnsi="黑体" w:cs="Times New Roman"/>
          <w:b/>
          <w:bCs/>
          <w:color w:val="000000" w:themeColor="text1"/>
          <w:sz w:val="32"/>
          <w:szCs w:val="32"/>
        </w:rPr>
        <w:t>征召2017－2018年度工程类采购代理机构</w:t>
      </w:r>
    </w:p>
    <w:p w:rsidR="002C014F" w:rsidRPr="00125EC8" w:rsidRDefault="001B7FDF" w:rsidP="00E86C75">
      <w:pPr>
        <w:spacing w:before="100" w:beforeAutospacing="1" w:after="100" w:afterAutospacing="1" w:line="360" w:lineRule="auto"/>
        <w:ind w:left="424" w:hangingChars="132" w:hanging="424"/>
        <w:rPr>
          <w:rFonts w:ascii="黑体" w:eastAsia="黑体" w:hAnsi="黑体" w:cs="Times New Roman"/>
          <w:b/>
          <w:bCs/>
          <w:color w:val="000000" w:themeColor="text1"/>
          <w:sz w:val="32"/>
          <w:szCs w:val="32"/>
        </w:rPr>
      </w:pPr>
      <w:r w:rsidRPr="00125EC8">
        <w:rPr>
          <w:rFonts w:ascii="黑体" w:eastAsia="黑体" w:hAnsi="黑体" w:cs="Times New Roman" w:hint="eastAsia"/>
          <w:b/>
          <w:bCs/>
          <w:color w:val="000000" w:themeColor="text1"/>
          <w:sz w:val="32"/>
          <w:szCs w:val="32"/>
        </w:rPr>
        <w:t>采购单位</w:t>
      </w:r>
      <w:r w:rsidR="00D71BCD" w:rsidRPr="00125EC8">
        <w:rPr>
          <w:rFonts w:ascii="黑体" w:eastAsia="黑体" w:hAnsi="黑体" w:cs="Times New Roman"/>
          <w:b/>
          <w:bCs/>
          <w:color w:val="000000" w:themeColor="text1"/>
          <w:sz w:val="32"/>
          <w:szCs w:val="32"/>
        </w:rPr>
        <w:t>：浙江</w:t>
      </w:r>
      <w:r w:rsidR="004E6FEF" w:rsidRPr="00125EC8">
        <w:rPr>
          <w:rFonts w:ascii="黑体" w:eastAsia="黑体" w:hAnsi="黑体" w:cs="Times New Roman" w:hint="eastAsia"/>
          <w:b/>
          <w:bCs/>
          <w:color w:val="000000" w:themeColor="text1"/>
          <w:sz w:val="32"/>
          <w:szCs w:val="32"/>
        </w:rPr>
        <w:t>警官职业</w:t>
      </w:r>
      <w:r w:rsidR="00D71BCD" w:rsidRPr="00125EC8">
        <w:rPr>
          <w:rFonts w:ascii="黑体" w:eastAsia="黑体" w:hAnsi="黑体" w:cs="Times New Roman"/>
          <w:b/>
          <w:bCs/>
          <w:color w:val="000000" w:themeColor="text1"/>
          <w:sz w:val="32"/>
          <w:szCs w:val="32"/>
        </w:rPr>
        <w:t>学院</w:t>
      </w:r>
    </w:p>
    <w:p w:rsidR="002C014F" w:rsidRPr="00125EC8" w:rsidRDefault="00E86C75" w:rsidP="002C014F">
      <w:pPr>
        <w:spacing w:before="100" w:beforeAutospacing="1" w:after="100" w:afterAutospacing="1" w:line="360" w:lineRule="auto"/>
        <w:rPr>
          <w:rFonts w:ascii="黑体" w:eastAsia="黑体" w:hAnsi="黑体" w:cs="Times New Roman"/>
          <w:b/>
          <w:bCs/>
          <w:color w:val="000000" w:themeColor="text1"/>
          <w:sz w:val="32"/>
          <w:szCs w:val="32"/>
        </w:rPr>
      </w:pPr>
      <w:r w:rsidRPr="00125EC8">
        <w:rPr>
          <w:rFonts w:ascii="黑体" w:eastAsia="黑体" w:hAnsi="黑体" w:cs="Times New Roman" w:hint="eastAsia"/>
          <w:b/>
          <w:bCs/>
          <w:color w:val="000000" w:themeColor="text1"/>
          <w:sz w:val="32"/>
          <w:szCs w:val="32"/>
        </w:rPr>
        <w:t>日    期:</w:t>
      </w:r>
      <w:r w:rsidRPr="00125EC8">
        <w:rPr>
          <w:rFonts w:ascii="黑体" w:eastAsia="黑体" w:hAnsi="黑体" w:cs="Times New Roman"/>
          <w:b/>
          <w:bCs/>
          <w:color w:val="000000" w:themeColor="text1"/>
          <w:sz w:val="32"/>
          <w:szCs w:val="32"/>
        </w:rPr>
        <w:t xml:space="preserve"> 201</w:t>
      </w:r>
      <w:r w:rsidR="005F5ABC">
        <w:rPr>
          <w:rFonts w:ascii="黑体" w:eastAsia="黑体" w:hAnsi="黑体" w:cs="Times New Roman" w:hint="eastAsia"/>
          <w:b/>
          <w:bCs/>
          <w:color w:val="000000" w:themeColor="text1"/>
          <w:sz w:val="32"/>
          <w:szCs w:val="32"/>
        </w:rPr>
        <w:t>7</w:t>
      </w:r>
      <w:r w:rsidRPr="00125EC8">
        <w:rPr>
          <w:rFonts w:ascii="黑体" w:eastAsia="黑体" w:hAnsi="黑体" w:cs="Times New Roman"/>
          <w:b/>
          <w:bCs/>
          <w:color w:val="000000" w:themeColor="text1"/>
          <w:sz w:val="32"/>
          <w:szCs w:val="32"/>
        </w:rPr>
        <w:t>年</w:t>
      </w:r>
      <w:r w:rsidRPr="00125EC8">
        <w:rPr>
          <w:rFonts w:ascii="黑体" w:eastAsia="黑体" w:hAnsi="黑体" w:cs="Times New Roman" w:hint="eastAsia"/>
          <w:b/>
          <w:bCs/>
          <w:color w:val="000000" w:themeColor="text1"/>
          <w:sz w:val="32"/>
          <w:szCs w:val="32"/>
        </w:rPr>
        <w:t>1</w:t>
      </w:r>
      <w:r w:rsidRPr="00125EC8">
        <w:rPr>
          <w:rFonts w:ascii="黑体" w:eastAsia="黑体" w:hAnsi="黑体" w:cs="Times New Roman"/>
          <w:b/>
          <w:bCs/>
          <w:color w:val="000000" w:themeColor="text1"/>
          <w:sz w:val="32"/>
          <w:szCs w:val="32"/>
        </w:rPr>
        <w:t>月</w:t>
      </w:r>
      <w:r w:rsidR="005F5ABC">
        <w:rPr>
          <w:rFonts w:ascii="黑体" w:eastAsia="黑体" w:hAnsi="黑体" w:cs="Times New Roman" w:hint="eastAsia"/>
          <w:b/>
          <w:bCs/>
          <w:color w:val="000000" w:themeColor="text1"/>
          <w:sz w:val="32"/>
          <w:szCs w:val="32"/>
        </w:rPr>
        <w:t>9日</w:t>
      </w:r>
    </w:p>
    <w:p w:rsidR="00D71BCD" w:rsidRPr="00125EC8" w:rsidRDefault="00D71BCD" w:rsidP="002C014F">
      <w:pPr>
        <w:adjustRightInd/>
        <w:snapToGrid/>
        <w:spacing w:after="0" w:line="360" w:lineRule="auto"/>
        <w:jc w:val="center"/>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br w:type="page"/>
      </w:r>
    </w:p>
    <w:p w:rsidR="00D71BCD" w:rsidRPr="00125EC8" w:rsidRDefault="00D71BCD" w:rsidP="00D71BCD">
      <w:pPr>
        <w:adjustRightInd/>
        <w:snapToGrid/>
        <w:spacing w:after="0" w:line="360" w:lineRule="auto"/>
        <w:jc w:val="center"/>
        <w:rPr>
          <w:rFonts w:ascii="Times New Roman" w:eastAsia="宋体" w:hAnsi="Times New Roman" w:cs="Times New Roman"/>
          <w:b/>
          <w:bCs/>
          <w:color w:val="000000" w:themeColor="text1"/>
          <w:sz w:val="28"/>
          <w:szCs w:val="28"/>
        </w:rPr>
      </w:pPr>
      <w:r w:rsidRPr="00125EC8">
        <w:rPr>
          <w:rFonts w:ascii="Times New Roman" w:eastAsia="宋体" w:hAnsi="宋体" w:cs="Times New Roman"/>
          <w:b/>
          <w:bCs/>
          <w:color w:val="000000" w:themeColor="text1"/>
          <w:sz w:val="28"/>
          <w:szCs w:val="28"/>
        </w:rPr>
        <w:lastRenderedPageBreak/>
        <w:t>目</w:t>
      </w:r>
      <w:r w:rsidRPr="00125EC8">
        <w:rPr>
          <w:rFonts w:ascii="Times New Roman" w:eastAsia="宋体" w:hAnsi="宋体" w:cs="Times New Roman" w:hint="eastAsia"/>
          <w:b/>
          <w:bCs/>
          <w:color w:val="000000" w:themeColor="text1"/>
          <w:sz w:val="28"/>
          <w:szCs w:val="28"/>
        </w:rPr>
        <w:t xml:space="preserve">     </w:t>
      </w:r>
      <w:r w:rsidRPr="00125EC8">
        <w:rPr>
          <w:rFonts w:ascii="Times New Roman" w:eastAsia="宋体" w:hAnsi="宋体" w:cs="Times New Roman"/>
          <w:b/>
          <w:bCs/>
          <w:color w:val="000000" w:themeColor="text1"/>
          <w:sz w:val="28"/>
          <w:szCs w:val="28"/>
        </w:rPr>
        <w:t>录</w:t>
      </w:r>
    </w:p>
    <w:p w:rsidR="007836EC" w:rsidRPr="00125EC8" w:rsidRDefault="005D2A1B" w:rsidP="007836EC">
      <w:pPr>
        <w:pStyle w:val="2"/>
        <w:tabs>
          <w:tab w:val="right" w:leader="dot" w:pos="8302"/>
        </w:tabs>
        <w:ind w:left="440"/>
        <w:rPr>
          <w:rFonts w:asciiTheme="minorEastAsia" w:eastAsiaTheme="minorEastAsia" w:hAnsiTheme="minorEastAsia" w:cstheme="minorBidi"/>
          <w:noProof/>
          <w:color w:val="000000" w:themeColor="text1"/>
          <w:kern w:val="2"/>
          <w:sz w:val="24"/>
          <w:szCs w:val="24"/>
        </w:rPr>
      </w:pPr>
      <w:r w:rsidRPr="00125EC8">
        <w:rPr>
          <w:rFonts w:ascii="宋体" w:hAnsi="宋体" w:cs="Times New Roman"/>
          <w:color w:val="000000" w:themeColor="text1"/>
          <w:sz w:val="24"/>
          <w:szCs w:val="24"/>
        </w:rPr>
        <w:fldChar w:fldCharType="begin"/>
      </w:r>
      <w:r w:rsidR="00D71BCD" w:rsidRPr="00125EC8">
        <w:rPr>
          <w:rFonts w:ascii="宋体" w:hAnsi="宋体" w:cs="Times New Roman"/>
          <w:color w:val="000000" w:themeColor="text1"/>
          <w:sz w:val="24"/>
          <w:szCs w:val="24"/>
        </w:rPr>
        <w:instrText xml:space="preserve"> TOC \o "1-3" \h \z \u </w:instrText>
      </w:r>
      <w:r w:rsidRPr="00125EC8">
        <w:rPr>
          <w:rFonts w:ascii="宋体" w:hAnsi="宋体" w:cs="Times New Roman"/>
          <w:color w:val="000000" w:themeColor="text1"/>
          <w:sz w:val="24"/>
          <w:szCs w:val="24"/>
        </w:rPr>
        <w:fldChar w:fldCharType="separate"/>
      </w:r>
      <w:hyperlink w:anchor="_Toc469321330" w:history="1">
        <w:r w:rsidR="007836EC" w:rsidRPr="00125EC8">
          <w:rPr>
            <w:rStyle w:val="a6"/>
            <w:rFonts w:asciiTheme="minorEastAsia" w:eastAsiaTheme="minorEastAsia" w:hAnsiTheme="minorEastAsia" w:cs="Times New Roman" w:hint="eastAsia"/>
            <w:bCs/>
            <w:noProof/>
            <w:color w:val="000000" w:themeColor="text1"/>
            <w:sz w:val="24"/>
            <w:szCs w:val="24"/>
          </w:rPr>
          <w:t>一、招标公告</w:t>
        </w:r>
        <w:r w:rsidR="007836EC" w:rsidRPr="00125EC8">
          <w:rPr>
            <w:rFonts w:asciiTheme="minorEastAsia" w:eastAsiaTheme="minorEastAsia" w:hAnsiTheme="minorEastAsia"/>
            <w:noProof/>
            <w:webHidden/>
            <w:color w:val="000000" w:themeColor="text1"/>
            <w:sz w:val="24"/>
            <w:szCs w:val="24"/>
          </w:rPr>
          <w:tab/>
        </w:r>
        <w:r w:rsidRPr="00125EC8">
          <w:rPr>
            <w:rFonts w:asciiTheme="minorEastAsia" w:eastAsiaTheme="minorEastAsia" w:hAnsiTheme="minorEastAsia"/>
            <w:noProof/>
            <w:webHidden/>
            <w:color w:val="000000" w:themeColor="text1"/>
            <w:sz w:val="24"/>
            <w:szCs w:val="24"/>
          </w:rPr>
          <w:fldChar w:fldCharType="begin"/>
        </w:r>
        <w:r w:rsidR="007836EC" w:rsidRPr="00125EC8">
          <w:rPr>
            <w:rFonts w:asciiTheme="minorEastAsia" w:eastAsiaTheme="minorEastAsia" w:hAnsiTheme="minorEastAsia"/>
            <w:noProof/>
            <w:webHidden/>
            <w:color w:val="000000" w:themeColor="text1"/>
            <w:sz w:val="24"/>
            <w:szCs w:val="24"/>
          </w:rPr>
          <w:instrText xml:space="preserve"> PAGEREF _Toc469321330 \h </w:instrText>
        </w:r>
        <w:r w:rsidRPr="00125EC8">
          <w:rPr>
            <w:rFonts w:asciiTheme="minorEastAsia" w:eastAsiaTheme="minorEastAsia" w:hAnsiTheme="minorEastAsia"/>
            <w:noProof/>
            <w:webHidden/>
            <w:color w:val="000000" w:themeColor="text1"/>
            <w:sz w:val="24"/>
            <w:szCs w:val="24"/>
          </w:rPr>
        </w:r>
        <w:r w:rsidRPr="00125EC8">
          <w:rPr>
            <w:rFonts w:asciiTheme="minorEastAsia" w:eastAsiaTheme="minorEastAsia" w:hAnsiTheme="minorEastAsia"/>
            <w:noProof/>
            <w:webHidden/>
            <w:color w:val="000000" w:themeColor="text1"/>
            <w:sz w:val="24"/>
            <w:szCs w:val="24"/>
          </w:rPr>
          <w:fldChar w:fldCharType="separate"/>
        </w:r>
        <w:r w:rsidR="007836EC" w:rsidRPr="00125EC8">
          <w:rPr>
            <w:rFonts w:asciiTheme="minorEastAsia" w:eastAsiaTheme="minorEastAsia" w:hAnsiTheme="minorEastAsia"/>
            <w:noProof/>
            <w:webHidden/>
            <w:color w:val="000000" w:themeColor="text1"/>
            <w:sz w:val="24"/>
            <w:szCs w:val="24"/>
          </w:rPr>
          <w:t>2</w:t>
        </w:r>
        <w:r w:rsidRPr="00125EC8">
          <w:rPr>
            <w:rFonts w:asciiTheme="minorEastAsia" w:eastAsiaTheme="minorEastAsia" w:hAnsiTheme="minorEastAsia"/>
            <w:noProof/>
            <w:webHidden/>
            <w:color w:val="000000" w:themeColor="text1"/>
            <w:sz w:val="24"/>
            <w:szCs w:val="24"/>
          </w:rPr>
          <w:fldChar w:fldCharType="end"/>
        </w:r>
      </w:hyperlink>
    </w:p>
    <w:p w:rsidR="007836EC" w:rsidRPr="00125EC8" w:rsidRDefault="005D2A1B" w:rsidP="007836EC">
      <w:pPr>
        <w:pStyle w:val="2"/>
        <w:tabs>
          <w:tab w:val="right" w:leader="dot" w:pos="8302"/>
        </w:tabs>
        <w:ind w:left="440"/>
        <w:rPr>
          <w:rFonts w:asciiTheme="minorEastAsia" w:eastAsiaTheme="minorEastAsia" w:hAnsiTheme="minorEastAsia" w:cstheme="minorBidi"/>
          <w:noProof/>
          <w:color w:val="000000" w:themeColor="text1"/>
          <w:kern w:val="2"/>
          <w:sz w:val="24"/>
          <w:szCs w:val="24"/>
        </w:rPr>
      </w:pPr>
      <w:hyperlink w:anchor="_Toc469321331" w:history="1">
        <w:r w:rsidR="007836EC" w:rsidRPr="00125EC8">
          <w:rPr>
            <w:rStyle w:val="a6"/>
            <w:rFonts w:asciiTheme="minorEastAsia" w:eastAsiaTheme="minorEastAsia" w:hAnsiTheme="minorEastAsia" w:cs="Times New Roman" w:hint="eastAsia"/>
            <w:bCs/>
            <w:noProof/>
            <w:color w:val="000000" w:themeColor="text1"/>
            <w:sz w:val="24"/>
            <w:szCs w:val="24"/>
          </w:rPr>
          <w:t>二、投标须知</w:t>
        </w:r>
        <w:r w:rsidR="007836EC" w:rsidRPr="00125EC8">
          <w:rPr>
            <w:rFonts w:asciiTheme="minorEastAsia" w:eastAsiaTheme="minorEastAsia" w:hAnsiTheme="minorEastAsia"/>
            <w:noProof/>
            <w:webHidden/>
            <w:color w:val="000000" w:themeColor="text1"/>
            <w:sz w:val="24"/>
            <w:szCs w:val="24"/>
          </w:rPr>
          <w:tab/>
        </w:r>
        <w:r w:rsidRPr="00125EC8">
          <w:rPr>
            <w:rFonts w:asciiTheme="minorEastAsia" w:eastAsiaTheme="minorEastAsia" w:hAnsiTheme="minorEastAsia"/>
            <w:noProof/>
            <w:webHidden/>
            <w:color w:val="000000" w:themeColor="text1"/>
            <w:sz w:val="24"/>
            <w:szCs w:val="24"/>
          </w:rPr>
          <w:fldChar w:fldCharType="begin"/>
        </w:r>
        <w:r w:rsidR="007836EC" w:rsidRPr="00125EC8">
          <w:rPr>
            <w:rFonts w:asciiTheme="minorEastAsia" w:eastAsiaTheme="minorEastAsia" w:hAnsiTheme="minorEastAsia"/>
            <w:noProof/>
            <w:webHidden/>
            <w:color w:val="000000" w:themeColor="text1"/>
            <w:sz w:val="24"/>
            <w:szCs w:val="24"/>
          </w:rPr>
          <w:instrText xml:space="preserve"> PAGEREF _Toc469321331 \h </w:instrText>
        </w:r>
        <w:r w:rsidRPr="00125EC8">
          <w:rPr>
            <w:rFonts w:asciiTheme="minorEastAsia" w:eastAsiaTheme="minorEastAsia" w:hAnsiTheme="minorEastAsia"/>
            <w:noProof/>
            <w:webHidden/>
            <w:color w:val="000000" w:themeColor="text1"/>
            <w:sz w:val="24"/>
            <w:szCs w:val="24"/>
          </w:rPr>
        </w:r>
        <w:r w:rsidRPr="00125EC8">
          <w:rPr>
            <w:rFonts w:asciiTheme="minorEastAsia" w:eastAsiaTheme="minorEastAsia" w:hAnsiTheme="minorEastAsia"/>
            <w:noProof/>
            <w:webHidden/>
            <w:color w:val="000000" w:themeColor="text1"/>
            <w:sz w:val="24"/>
            <w:szCs w:val="24"/>
          </w:rPr>
          <w:fldChar w:fldCharType="separate"/>
        </w:r>
        <w:r w:rsidR="007836EC" w:rsidRPr="00125EC8">
          <w:rPr>
            <w:rFonts w:asciiTheme="minorEastAsia" w:eastAsiaTheme="minorEastAsia" w:hAnsiTheme="minorEastAsia"/>
            <w:noProof/>
            <w:webHidden/>
            <w:color w:val="000000" w:themeColor="text1"/>
            <w:sz w:val="24"/>
            <w:szCs w:val="24"/>
          </w:rPr>
          <w:t>4</w:t>
        </w:r>
        <w:r w:rsidRPr="00125EC8">
          <w:rPr>
            <w:rFonts w:asciiTheme="minorEastAsia" w:eastAsiaTheme="minorEastAsia" w:hAnsiTheme="minorEastAsia"/>
            <w:noProof/>
            <w:webHidden/>
            <w:color w:val="000000" w:themeColor="text1"/>
            <w:sz w:val="24"/>
            <w:szCs w:val="24"/>
          </w:rPr>
          <w:fldChar w:fldCharType="end"/>
        </w:r>
      </w:hyperlink>
    </w:p>
    <w:p w:rsidR="007836EC" w:rsidRPr="00125EC8" w:rsidRDefault="005D2A1B" w:rsidP="007836EC">
      <w:pPr>
        <w:pStyle w:val="2"/>
        <w:tabs>
          <w:tab w:val="right" w:leader="dot" w:pos="8302"/>
        </w:tabs>
        <w:ind w:left="440"/>
        <w:rPr>
          <w:rFonts w:asciiTheme="minorEastAsia" w:eastAsiaTheme="minorEastAsia" w:hAnsiTheme="minorEastAsia" w:cstheme="minorBidi"/>
          <w:noProof/>
          <w:color w:val="000000" w:themeColor="text1"/>
          <w:kern w:val="2"/>
          <w:sz w:val="24"/>
          <w:szCs w:val="24"/>
        </w:rPr>
      </w:pPr>
      <w:hyperlink w:anchor="_Toc469321332" w:history="1">
        <w:r w:rsidR="007836EC" w:rsidRPr="00125EC8">
          <w:rPr>
            <w:rStyle w:val="a6"/>
            <w:rFonts w:asciiTheme="minorEastAsia" w:eastAsiaTheme="minorEastAsia" w:hAnsiTheme="minorEastAsia" w:cs="Times New Roman" w:hint="eastAsia"/>
            <w:bCs/>
            <w:noProof/>
            <w:color w:val="000000" w:themeColor="text1"/>
            <w:sz w:val="24"/>
            <w:szCs w:val="24"/>
          </w:rPr>
          <w:t>三、代理服务的内容及要求</w:t>
        </w:r>
        <w:r w:rsidR="007836EC" w:rsidRPr="00125EC8">
          <w:rPr>
            <w:rFonts w:asciiTheme="minorEastAsia" w:eastAsiaTheme="minorEastAsia" w:hAnsiTheme="minorEastAsia"/>
            <w:noProof/>
            <w:webHidden/>
            <w:color w:val="000000" w:themeColor="text1"/>
            <w:sz w:val="24"/>
            <w:szCs w:val="24"/>
          </w:rPr>
          <w:tab/>
        </w:r>
        <w:r w:rsidRPr="00125EC8">
          <w:rPr>
            <w:rFonts w:asciiTheme="minorEastAsia" w:eastAsiaTheme="minorEastAsia" w:hAnsiTheme="minorEastAsia"/>
            <w:noProof/>
            <w:webHidden/>
            <w:color w:val="000000" w:themeColor="text1"/>
            <w:sz w:val="24"/>
            <w:szCs w:val="24"/>
          </w:rPr>
          <w:fldChar w:fldCharType="begin"/>
        </w:r>
        <w:r w:rsidR="007836EC" w:rsidRPr="00125EC8">
          <w:rPr>
            <w:rFonts w:asciiTheme="minorEastAsia" w:eastAsiaTheme="minorEastAsia" w:hAnsiTheme="minorEastAsia"/>
            <w:noProof/>
            <w:webHidden/>
            <w:color w:val="000000" w:themeColor="text1"/>
            <w:sz w:val="24"/>
            <w:szCs w:val="24"/>
          </w:rPr>
          <w:instrText xml:space="preserve"> PAGEREF _Toc469321332 \h </w:instrText>
        </w:r>
        <w:r w:rsidRPr="00125EC8">
          <w:rPr>
            <w:rFonts w:asciiTheme="minorEastAsia" w:eastAsiaTheme="minorEastAsia" w:hAnsiTheme="minorEastAsia"/>
            <w:noProof/>
            <w:webHidden/>
            <w:color w:val="000000" w:themeColor="text1"/>
            <w:sz w:val="24"/>
            <w:szCs w:val="24"/>
          </w:rPr>
        </w:r>
        <w:r w:rsidRPr="00125EC8">
          <w:rPr>
            <w:rFonts w:asciiTheme="minorEastAsia" w:eastAsiaTheme="minorEastAsia" w:hAnsiTheme="minorEastAsia"/>
            <w:noProof/>
            <w:webHidden/>
            <w:color w:val="000000" w:themeColor="text1"/>
            <w:sz w:val="24"/>
            <w:szCs w:val="24"/>
          </w:rPr>
          <w:fldChar w:fldCharType="separate"/>
        </w:r>
        <w:r w:rsidR="007836EC" w:rsidRPr="00125EC8">
          <w:rPr>
            <w:rFonts w:asciiTheme="minorEastAsia" w:eastAsiaTheme="minorEastAsia" w:hAnsiTheme="minorEastAsia"/>
            <w:noProof/>
            <w:webHidden/>
            <w:color w:val="000000" w:themeColor="text1"/>
            <w:sz w:val="24"/>
            <w:szCs w:val="24"/>
          </w:rPr>
          <w:t>9</w:t>
        </w:r>
        <w:r w:rsidRPr="00125EC8">
          <w:rPr>
            <w:rFonts w:asciiTheme="minorEastAsia" w:eastAsiaTheme="minorEastAsia" w:hAnsiTheme="minorEastAsia"/>
            <w:noProof/>
            <w:webHidden/>
            <w:color w:val="000000" w:themeColor="text1"/>
            <w:sz w:val="24"/>
            <w:szCs w:val="24"/>
          </w:rPr>
          <w:fldChar w:fldCharType="end"/>
        </w:r>
      </w:hyperlink>
    </w:p>
    <w:p w:rsidR="007836EC" w:rsidRPr="00125EC8" w:rsidRDefault="005D2A1B" w:rsidP="007836EC">
      <w:pPr>
        <w:pStyle w:val="2"/>
        <w:tabs>
          <w:tab w:val="right" w:leader="dot" w:pos="8302"/>
        </w:tabs>
        <w:ind w:left="440"/>
        <w:rPr>
          <w:rFonts w:asciiTheme="minorEastAsia" w:eastAsiaTheme="minorEastAsia" w:hAnsiTheme="minorEastAsia" w:cstheme="minorBidi"/>
          <w:noProof/>
          <w:color w:val="000000" w:themeColor="text1"/>
          <w:kern w:val="2"/>
          <w:sz w:val="24"/>
          <w:szCs w:val="24"/>
        </w:rPr>
      </w:pPr>
      <w:hyperlink w:anchor="_Toc469321333" w:history="1">
        <w:r w:rsidR="007836EC" w:rsidRPr="00125EC8">
          <w:rPr>
            <w:rStyle w:val="a6"/>
            <w:rFonts w:asciiTheme="minorEastAsia" w:eastAsiaTheme="minorEastAsia" w:hAnsiTheme="minorEastAsia" w:cs="Times New Roman" w:hint="eastAsia"/>
            <w:bCs/>
            <w:noProof/>
            <w:color w:val="000000" w:themeColor="text1"/>
            <w:sz w:val="24"/>
            <w:szCs w:val="24"/>
          </w:rPr>
          <w:t>四、招标代理委托协议</w:t>
        </w:r>
        <w:r w:rsidR="007836EC" w:rsidRPr="00125EC8">
          <w:rPr>
            <w:rFonts w:asciiTheme="minorEastAsia" w:eastAsiaTheme="minorEastAsia" w:hAnsiTheme="minorEastAsia"/>
            <w:noProof/>
            <w:webHidden/>
            <w:color w:val="000000" w:themeColor="text1"/>
            <w:sz w:val="24"/>
            <w:szCs w:val="24"/>
          </w:rPr>
          <w:tab/>
        </w:r>
        <w:r w:rsidRPr="00125EC8">
          <w:rPr>
            <w:rFonts w:asciiTheme="minorEastAsia" w:eastAsiaTheme="minorEastAsia" w:hAnsiTheme="minorEastAsia"/>
            <w:noProof/>
            <w:webHidden/>
            <w:color w:val="000000" w:themeColor="text1"/>
            <w:sz w:val="24"/>
            <w:szCs w:val="24"/>
          </w:rPr>
          <w:fldChar w:fldCharType="begin"/>
        </w:r>
        <w:r w:rsidR="007836EC" w:rsidRPr="00125EC8">
          <w:rPr>
            <w:rFonts w:asciiTheme="minorEastAsia" w:eastAsiaTheme="minorEastAsia" w:hAnsiTheme="minorEastAsia"/>
            <w:noProof/>
            <w:webHidden/>
            <w:color w:val="000000" w:themeColor="text1"/>
            <w:sz w:val="24"/>
            <w:szCs w:val="24"/>
          </w:rPr>
          <w:instrText xml:space="preserve"> PAGEREF _Toc469321333 \h </w:instrText>
        </w:r>
        <w:r w:rsidRPr="00125EC8">
          <w:rPr>
            <w:rFonts w:asciiTheme="minorEastAsia" w:eastAsiaTheme="minorEastAsia" w:hAnsiTheme="minorEastAsia"/>
            <w:noProof/>
            <w:webHidden/>
            <w:color w:val="000000" w:themeColor="text1"/>
            <w:sz w:val="24"/>
            <w:szCs w:val="24"/>
          </w:rPr>
        </w:r>
        <w:r w:rsidRPr="00125EC8">
          <w:rPr>
            <w:rFonts w:asciiTheme="minorEastAsia" w:eastAsiaTheme="minorEastAsia" w:hAnsiTheme="minorEastAsia"/>
            <w:noProof/>
            <w:webHidden/>
            <w:color w:val="000000" w:themeColor="text1"/>
            <w:sz w:val="24"/>
            <w:szCs w:val="24"/>
          </w:rPr>
          <w:fldChar w:fldCharType="separate"/>
        </w:r>
        <w:r w:rsidR="007836EC" w:rsidRPr="00125EC8">
          <w:rPr>
            <w:rFonts w:asciiTheme="minorEastAsia" w:eastAsiaTheme="minorEastAsia" w:hAnsiTheme="minorEastAsia"/>
            <w:noProof/>
            <w:webHidden/>
            <w:color w:val="000000" w:themeColor="text1"/>
            <w:sz w:val="24"/>
            <w:szCs w:val="24"/>
          </w:rPr>
          <w:t>11</w:t>
        </w:r>
        <w:r w:rsidRPr="00125EC8">
          <w:rPr>
            <w:rFonts w:asciiTheme="minorEastAsia" w:eastAsiaTheme="minorEastAsia" w:hAnsiTheme="minorEastAsia"/>
            <w:noProof/>
            <w:webHidden/>
            <w:color w:val="000000" w:themeColor="text1"/>
            <w:sz w:val="24"/>
            <w:szCs w:val="24"/>
          </w:rPr>
          <w:fldChar w:fldCharType="end"/>
        </w:r>
      </w:hyperlink>
    </w:p>
    <w:p w:rsidR="007836EC" w:rsidRPr="00125EC8" w:rsidRDefault="005D2A1B" w:rsidP="007836EC">
      <w:pPr>
        <w:pStyle w:val="2"/>
        <w:tabs>
          <w:tab w:val="right" w:leader="dot" w:pos="8302"/>
        </w:tabs>
        <w:ind w:left="440"/>
        <w:rPr>
          <w:rFonts w:asciiTheme="minorEastAsia" w:eastAsiaTheme="minorEastAsia" w:hAnsiTheme="minorEastAsia" w:cstheme="minorBidi"/>
          <w:noProof/>
          <w:color w:val="000000" w:themeColor="text1"/>
          <w:kern w:val="2"/>
          <w:sz w:val="24"/>
          <w:szCs w:val="24"/>
        </w:rPr>
      </w:pPr>
      <w:hyperlink w:anchor="_Toc469321334" w:history="1">
        <w:r w:rsidR="007836EC" w:rsidRPr="00125EC8">
          <w:rPr>
            <w:rStyle w:val="a6"/>
            <w:rFonts w:asciiTheme="minorEastAsia" w:eastAsiaTheme="minorEastAsia" w:hAnsiTheme="minorEastAsia" w:cs="Times New Roman" w:hint="eastAsia"/>
            <w:bCs/>
            <w:noProof/>
            <w:color w:val="000000" w:themeColor="text1"/>
            <w:sz w:val="24"/>
            <w:szCs w:val="24"/>
          </w:rPr>
          <w:t>五、评审办法及评分标准</w:t>
        </w:r>
        <w:r w:rsidR="007836EC" w:rsidRPr="00125EC8">
          <w:rPr>
            <w:rFonts w:asciiTheme="minorEastAsia" w:eastAsiaTheme="minorEastAsia" w:hAnsiTheme="minorEastAsia"/>
            <w:noProof/>
            <w:webHidden/>
            <w:color w:val="000000" w:themeColor="text1"/>
            <w:sz w:val="24"/>
            <w:szCs w:val="24"/>
          </w:rPr>
          <w:tab/>
        </w:r>
        <w:r w:rsidRPr="00125EC8">
          <w:rPr>
            <w:rFonts w:asciiTheme="minorEastAsia" w:eastAsiaTheme="minorEastAsia" w:hAnsiTheme="minorEastAsia"/>
            <w:noProof/>
            <w:webHidden/>
            <w:color w:val="000000" w:themeColor="text1"/>
            <w:sz w:val="24"/>
            <w:szCs w:val="24"/>
          </w:rPr>
          <w:fldChar w:fldCharType="begin"/>
        </w:r>
        <w:r w:rsidR="007836EC" w:rsidRPr="00125EC8">
          <w:rPr>
            <w:rFonts w:asciiTheme="minorEastAsia" w:eastAsiaTheme="minorEastAsia" w:hAnsiTheme="minorEastAsia"/>
            <w:noProof/>
            <w:webHidden/>
            <w:color w:val="000000" w:themeColor="text1"/>
            <w:sz w:val="24"/>
            <w:szCs w:val="24"/>
          </w:rPr>
          <w:instrText xml:space="preserve"> PAGEREF _Toc469321334 \h </w:instrText>
        </w:r>
        <w:r w:rsidRPr="00125EC8">
          <w:rPr>
            <w:rFonts w:asciiTheme="minorEastAsia" w:eastAsiaTheme="minorEastAsia" w:hAnsiTheme="minorEastAsia"/>
            <w:noProof/>
            <w:webHidden/>
            <w:color w:val="000000" w:themeColor="text1"/>
            <w:sz w:val="24"/>
            <w:szCs w:val="24"/>
          </w:rPr>
        </w:r>
        <w:r w:rsidRPr="00125EC8">
          <w:rPr>
            <w:rFonts w:asciiTheme="minorEastAsia" w:eastAsiaTheme="minorEastAsia" w:hAnsiTheme="minorEastAsia"/>
            <w:noProof/>
            <w:webHidden/>
            <w:color w:val="000000" w:themeColor="text1"/>
            <w:sz w:val="24"/>
            <w:szCs w:val="24"/>
          </w:rPr>
          <w:fldChar w:fldCharType="separate"/>
        </w:r>
        <w:r w:rsidR="007836EC" w:rsidRPr="00125EC8">
          <w:rPr>
            <w:rFonts w:asciiTheme="minorEastAsia" w:eastAsiaTheme="minorEastAsia" w:hAnsiTheme="minorEastAsia"/>
            <w:noProof/>
            <w:webHidden/>
            <w:color w:val="000000" w:themeColor="text1"/>
            <w:sz w:val="24"/>
            <w:szCs w:val="24"/>
          </w:rPr>
          <w:t>15</w:t>
        </w:r>
        <w:r w:rsidRPr="00125EC8">
          <w:rPr>
            <w:rFonts w:asciiTheme="minorEastAsia" w:eastAsiaTheme="minorEastAsia" w:hAnsiTheme="minorEastAsia"/>
            <w:noProof/>
            <w:webHidden/>
            <w:color w:val="000000" w:themeColor="text1"/>
            <w:sz w:val="24"/>
            <w:szCs w:val="24"/>
          </w:rPr>
          <w:fldChar w:fldCharType="end"/>
        </w:r>
      </w:hyperlink>
    </w:p>
    <w:p w:rsidR="007836EC" w:rsidRPr="00125EC8" w:rsidRDefault="005D2A1B" w:rsidP="007836EC">
      <w:pPr>
        <w:pStyle w:val="2"/>
        <w:tabs>
          <w:tab w:val="right" w:leader="dot" w:pos="8302"/>
        </w:tabs>
        <w:ind w:left="440"/>
        <w:rPr>
          <w:rFonts w:asciiTheme="minorEastAsia" w:eastAsiaTheme="minorEastAsia" w:hAnsiTheme="minorEastAsia" w:cstheme="minorBidi"/>
          <w:noProof/>
          <w:color w:val="000000" w:themeColor="text1"/>
          <w:kern w:val="2"/>
          <w:sz w:val="24"/>
          <w:szCs w:val="24"/>
        </w:rPr>
      </w:pPr>
      <w:hyperlink w:anchor="_Toc469321335" w:history="1">
        <w:r w:rsidR="007836EC" w:rsidRPr="00125EC8">
          <w:rPr>
            <w:rStyle w:val="a6"/>
            <w:rFonts w:asciiTheme="minorEastAsia" w:eastAsiaTheme="minorEastAsia" w:hAnsiTheme="minorEastAsia" w:cs="Times New Roman" w:hint="eastAsia"/>
            <w:bCs/>
            <w:noProof/>
            <w:color w:val="000000" w:themeColor="text1"/>
            <w:sz w:val="24"/>
            <w:szCs w:val="24"/>
          </w:rPr>
          <w:t>六、投标表格式及辅助资料表</w:t>
        </w:r>
        <w:r w:rsidR="007836EC" w:rsidRPr="00125EC8">
          <w:rPr>
            <w:rFonts w:asciiTheme="minorEastAsia" w:eastAsiaTheme="minorEastAsia" w:hAnsiTheme="minorEastAsia"/>
            <w:noProof/>
            <w:webHidden/>
            <w:color w:val="000000" w:themeColor="text1"/>
            <w:sz w:val="24"/>
            <w:szCs w:val="24"/>
          </w:rPr>
          <w:tab/>
        </w:r>
        <w:r w:rsidRPr="00125EC8">
          <w:rPr>
            <w:rFonts w:asciiTheme="minorEastAsia" w:eastAsiaTheme="minorEastAsia" w:hAnsiTheme="minorEastAsia"/>
            <w:noProof/>
            <w:webHidden/>
            <w:color w:val="000000" w:themeColor="text1"/>
            <w:sz w:val="24"/>
            <w:szCs w:val="24"/>
          </w:rPr>
          <w:fldChar w:fldCharType="begin"/>
        </w:r>
        <w:r w:rsidR="007836EC" w:rsidRPr="00125EC8">
          <w:rPr>
            <w:rFonts w:asciiTheme="minorEastAsia" w:eastAsiaTheme="minorEastAsia" w:hAnsiTheme="minorEastAsia"/>
            <w:noProof/>
            <w:webHidden/>
            <w:color w:val="000000" w:themeColor="text1"/>
            <w:sz w:val="24"/>
            <w:szCs w:val="24"/>
          </w:rPr>
          <w:instrText xml:space="preserve"> PAGEREF _Toc469321335 \h </w:instrText>
        </w:r>
        <w:r w:rsidRPr="00125EC8">
          <w:rPr>
            <w:rFonts w:asciiTheme="minorEastAsia" w:eastAsiaTheme="minorEastAsia" w:hAnsiTheme="minorEastAsia"/>
            <w:noProof/>
            <w:webHidden/>
            <w:color w:val="000000" w:themeColor="text1"/>
            <w:sz w:val="24"/>
            <w:szCs w:val="24"/>
          </w:rPr>
        </w:r>
        <w:r w:rsidRPr="00125EC8">
          <w:rPr>
            <w:rFonts w:asciiTheme="minorEastAsia" w:eastAsiaTheme="minorEastAsia" w:hAnsiTheme="minorEastAsia"/>
            <w:noProof/>
            <w:webHidden/>
            <w:color w:val="000000" w:themeColor="text1"/>
            <w:sz w:val="24"/>
            <w:szCs w:val="24"/>
          </w:rPr>
          <w:fldChar w:fldCharType="separate"/>
        </w:r>
        <w:r w:rsidR="007836EC" w:rsidRPr="00125EC8">
          <w:rPr>
            <w:rFonts w:asciiTheme="minorEastAsia" w:eastAsiaTheme="minorEastAsia" w:hAnsiTheme="minorEastAsia"/>
            <w:noProof/>
            <w:webHidden/>
            <w:color w:val="000000" w:themeColor="text1"/>
            <w:sz w:val="24"/>
            <w:szCs w:val="24"/>
          </w:rPr>
          <w:t>18</w:t>
        </w:r>
        <w:r w:rsidRPr="00125EC8">
          <w:rPr>
            <w:rFonts w:asciiTheme="minorEastAsia" w:eastAsiaTheme="minorEastAsia" w:hAnsiTheme="minorEastAsia"/>
            <w:noProof/>
            <w:webHidden/>
            <w:color w:val="000000" w:themeColor="text1"/>
            <w:sz w:val="24"/>
            <w:szCs w:val="24"/>
          </w:rPr>
          <w:fldChar w:fldCharType="end"/>
        </w:r>
      </w:hyperlink>
    </w:p>
    <w:p w:rsidR="007836EC" w:rsidRPr="00125EC8" w:rsidRDefault="005D2A1B">
      <w:pPr>
        <w:pStyle w:val="3"/>
        <w:rPr>
          <w:rFonts w:asciiTheme="minorEastAsia" w:eastAsiaTheme="minorEastAsia" w:hAnsiTheme="minorEastAsia" w:cstheme="minorBidi"/>
          <w:color w:val="000000" w:themeColor="text1"/>
          <w:kern w:val="2"/>
          <w:sz w:val="24"/>
        </w:rPr>
      </w:pPr>
      <w:hyperlink w:anchor="_Toc469321336" w:history="1">
        <w:r w:rsidR="007836EC" w:rsidRPr="00125EC8">
          <w:rPr>
            <w:rStyle w:val="a6"/>
            <w:rFonts w:asciiTheme="minorEastAsia" w:eastAsiaTheme="minorEastAsia" w:hAnsiTheme="minorEastAsia" w:cs="Times New Roman" w:hint="eastAsia"/>
            <w:bCs/>
            <w:color w:val="000000" w:themeColor="text1"/>
            <w:sz w:val="24"/>
          </w:rPr>
          <w:t>附件一：投标函</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_Toc469321336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19</w:t>
        </w:r>
        <w:r w:rsidRPr="00125EC8">
          <w:rPr>
            <w:rFonts w:asciiTheme="minorEastAsia" w:eastAsiaTheme="minorEastAsia" w:hAnsiTheme="minorEastAsia"/>
            <w:webHidden/>
            <w:color w:val="000000" w:themeColor="text1"/>
            <w:sz w:val="24"/>
          </w:rPr>
          <w:fldChar w:fldCharType="end"/>
        </w:r>
      </w:hyperlink>
    </w:p>
    <w:p w:rsidR="007836EC" w:rsidRPr="00125EC8" w:rsidRDefault="005D2A1B">
      <w:pPr>
        <w:pStyle w:val="3"/>
        <w:rPr>
          <w:rFonts w:asciiTheme="minorEastAsia" w:eastAsiaTheme="minorEastAsia" w:hAnsiTheme="minorEastAsia" w:cstheme="minorBidi"/>
          <w:color w:val="000000" w:themeColor="text1"/>
          <w:kern w:val="2"/>
          <w:sz w:val="24"/>
        </w:rPr>
      </w:pPr>
      <w:hyperlink w:anchor="_Toc469321337" w:history="1">
        <w:r w:rsidR="007836EC" w:rsidRPr="00125EC8">
          <w:rPr>
            <w:rStyle w:val="a6"/>
            <w:rFonts w:asciiTheme="minorEastAsia" w:eastAsiaTheme="minorEastAsia" w:hAnsiTheme="minorEastAsia" w:cs="Times New Roman" w:hint="eastAsia"/>
            <w:bCs/>
            <w:color w:val="000000" w:themeColor="text1"/>
            <w:sz w:val="24"/>
          </w:rPr>
          <w:t>附件二：开标一览表</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_Toc469321337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20</w:t>
        </w:r>
        <w:r w:rsidRPr="00125EC8">
          <w:rPr>
            <w:rFonts w:asciiTheme="minorEastAsia" w:eastAsiaTheme="minorEastAsia" w:hAnsiTheme="minorEastAsia"/>
            <w:webHidden/>
            <w:color w:val="000000" w:themeColor="text1"/>
            <w:sz w:val="24"/>
          </w:rPr>
          <w:fldChar w:fldCharType="end"/>
        </w:r>
      </w:hyperlink>
    </w:p>
    <w:p w:rsidR="007836EC" w:rsidRPr="00125EC8" w:rsidRDefault="005D2A1B">
      <w:pPr>
        <w:pStyle w:val="3"/>
        <w:rPr>
          <w:rFonts w:asciiTheme="minorEastAsia" w:eastAsiaTheme="minorEastAsia" w:hAnsiTheme="minorEastAsia" w:cstheme="minorBidi"/>
          <w:color w:val="000000" w:themeColor="text1"/>
          <w:kern w:val="2"/>
          <w:sz w:val="24"/>
        </w:rPr>
      </w:pPr>
      <w:hyperlink w:anchor="_Toc469321338" w:history="1">
        <w:r w:rsidR="007836EC" w:rsidRPr="00125EC8">
          <w:rPr>
            <w:rStyle w:val="a6"/>
            <w:rFonts w:asciiTheme="minorEastAsia" w:eastAsiaTheme="minorEastAsia" w:hAnsiTheme="minorEastAsia" w:cs="Times New Roman" w:hint="eastAsia"/>
            <w:bCs/>
            <w:color w:val="000000" w:themeColor="text1"/>
            <w:sz w:val="24"/>
          </w:rPr>
          <w:t>附件三：法定代表人资格证明书</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_Toc469321338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21</w:t>
        </w:r>
        <w:r w:rsidRPr="00125EC8">
          <w:rPr>
            <w:rFonts w:asciiTheme="minorEastAsia" w:eastAsiaTheme="minorEastAsia" w:hAnsiTheme="minorEastAsia"/>
            <w:webHidden/>
            <w:color w:val="000000" w:themeColor="text1"/>
            <w:sz w:val="24"/>
          </w:rPr>
          <w:fldChar w:fldCharType="end"/>
        </w:r>
      </w:hyperlink>
    </w:p>
    <w:p w:rsidR="007836EC" w:rsidRPr="00125EC8" w:rsidRDefault="005D2A1B">
      <w:pPr>
        <w:pStyle w:val="3"/>
        <w:rPr>
          <w:rFonts w:asciiTheme="minorEastAsia" w:eastAsiaTheme="minorEastAsia" w:hAnsiTheme="minorEastAsia" w:cstheme="minorBidi"/>
          <w:color w:val="000000" w:themeColor="text1"/>
          <w:kern w:val="2"/>
          <w:sz w:val="24"/>
        </w:rPr>
      </w:pPr>
      <w:hyperlink w:anchor="_Toc469321339" w:history="1">
        <w:r w:rsidR="007836EC" w:rsidRPr="00125EC8">
          <w:rPr>
            <w:rStyle w:val="a6"/>
            <w:rFonts w:asciiTheme="minorEastAsia" w:eastAsiaTheme="minorEastAsia" w:hAnsiTheme="minorEastAsia" w:cs="Times New Roman" w:hint="eastAsia"/>
            <w:bCs/>
            <w:color w:val="000000" w:themeColor="text1"/>
            <w:sz w:val="24"/>
          </w:rPr>
          <w:t>附件四：法定代表人授权委托书</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_Toc469321339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22</w:t>
        </w:r>
        <w:r w:rsidRPr="00125EC8">
          <w:rPr>
            <w:rFonts w:asciiTheme="minorEastAsia" w:eastAsiaTheme="minorEastAsia" w:hAnsiTheme="minorEastAsia"/>
            <w:webHidden/>
            <w:color w:val="000000" w:themeColor="text1"/>
            <w:sz w:val="24"/>
          </w:rPr>
          <w:fldChar w:fldCharType="end"/>
        </w:r>
      </w:hyperlink>
    </w:p>
    <w:p w:rsidR="007836EC" w:rsidRPr="00125EC8" w:rsidRDefault="005D2A1B">
      <w:pPr>
        <w:pStyle w:val="3"/>
        <w:rPr>
          <w:rFonts w:asciiTheme="minorEastAsia" w:eastAsiaTheme="minorEastAsia" w:hAnsiTheme="minorEastAsia" w:cstheme="minorBidi"/>
          <w:color w:val="000000" w:themeColor="text1"/>
          <w:kern w:val="2"/>
          <w:sz w:val="24"/>
        </w:rPr>
      </w:pPr>
      <w:hyperlink w:anchor="_Toc469321340" w:history="1">
        <w:r w:rsidR="007836EC" w:rsidRPr="00125EC8">
          <w:rPr>
            <w:rStyle w:val="a6"/>
            <w:rFonts w:asciiTheme="minorEastAsia" w:eastAsiaTheme="minorEastAsia" w:hAnsiTheme="minorEastAsia" w:cs="Times New Roman" w:hint="eastAsia"/>
            <w:bCs/>
            <w:color w:val="000000" w:themeColor="text1"/>
            <w:sz w:val="24"/>
          </w:rPr>
          <w:t>附件五：投标声明书</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_Toc469321340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23</w:t>
        </w:r>
        <w:r w:rsidRPr="00125EC8">
          <w:rPr>
            <w:rFonts w:asciiTheme="minorEastAsia" w:eastAsiaTheme="minorEastAsia" w:hAnsiTheme="minorEastAsia"/>
            <w:webHidden/>
            <w:color w:val="000000" w:themeColor="text1"/>
            <w:sz w:val="24"/>
          </w:rPr>
          <w:fldChar w:fldCharType="end"/>
        </w:r>
      </w:hyperlink>
    </w:p>
    <w:p w:rsidR="007836EC" w:rsidRPr="00125EC8" w:rsidRDefault="005D2A1B">
      <w:pPr>
        <w:pStyle w:val="3"/>
        <w:rPr>
          <w:rFonts w:asciiTheme="minorEastAsia" w:eastAsiaTheme="minorEastAsia" w:hAnsiTheme="minorEastAsia" w:cstheme="minorBidi"/>
          <w:color w:val="000000" w:themeColor="text1"/>
          <w:kern w:val="2"/>
          <w:sz w:val="24"/>
        </w:rPr>
      </w:pPr>
      <w:hyperlink w:anchor="_Toc469321341" w:history="1">
        <w:r w:rsidR="007836EC" w:rsidRPr="00125EC8">
          <w:rPr>
            <w:rStyle w:val="a6"/>
            <w:rFonts w:asciiTheme="minorEastAsia" w:eastAsiaTheme="minorEastAsia" w:hAnsiTheme="minorEastAsia" w:cs="Times New Roman" w:hint="eastAsia"/>
            <w:bCs/>
            <w:color w:val="000000" w:themeColor="text1"/>
            <w:sz w:val="24"/>
          </w:rPr>
          <w:t>附件六：投标单位情况表</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_Toc469321341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24</w:t>
        </w:r>
        <w:r w:rsidRPr="00125EC8">
          <w:rPr>
            <w:rFonts w:asciiTheme="minorEastAsia" w:eastAsiaTheme="minorEastAsia" w:hAnsiTheme="minorEastAsia"/>
            <w:webHidden/>
            <w:color w:val="000000" w:themeColor="text1"/>
            <w:sz w:val="24"/>
          </w:rPr>
          <w:fldChar w:fldCharType="end"/>
        </w:r>
      </w:hyperlink>
    </w:p>
    <w:p w:rsidR="007836EC" w:rsidRPr="00125EC8" w:rsidRDefault="005D2A1B">
      <w:pPr>
        <w:pStyle w:val="3"/>
        <w:rPr>
          <w:rFonts w:asciiTheme="minorEastAsia" w:eastAsiaTheme="minorEastAsia" w:hAnsiTheme="minorEastAsia" w:cstheme="minorBidi"/>
          <w:color w:val="000000" w:themeColor="text1"/>
          <w:kern w:val="2"/>
          <w:sz w:val="24"/>
        </w:rPr>
      </w:pPr>
      <w:hyperlink w:anchor="_Toc469321342" w:history="1">
        <w:r w:rsidR="007836EC" w:rsidRPr="00125EC8">
          <w:rPr>
            <w:rStyle w:val="a6"/>
            <w:rFonts w:asciiTheme="minorEastAsia" w:eastAsiaTheme="minorEastAsia" w:hAnsiTheme="minorEastAsia" w:cs="Times New Roman" w:hint="eastAsia"/>
            <w:bCs/>
            <w:color w:val="000000" w:themeColor="text1"/>
            <w:sz w:val="24"/>
          </w:rPr>
          <w:t>附件七：服务团队情况表</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_Toc469321342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25</w:t>
        </w:r>
        <w:r w:rsidRPr="00125EC8">
          <w:rPr>
            <w:rFonts w:asciiTheme="minorEastAsia" w:eastAsiaTheme="minorEastAsia" w:hAnsiTheme="minorEastAsia"/>
            <w:webHidden/>
            <w:color w:val="000000" w:themeColor="text1"/>
            <w:sz w:val="24"/>
          </w:rPr>
          <w:fldChar w:fldCharType="end"/>
        </w:r>
      </w:hyperlink>
    </w:p>
    <w:p w:rsidR="007836EC" w:rsidRPr="00125EC8" w:rsidRDefault="005D2A1B">
      <w:pPr>
        <w:pStyle w:val="3"/>
        <w:rPr>
          <w:rFonts w:asciiTheme="minorEastAsia" w:eastAsiaTheme="minorEastAsia" w:hAnsiTheme="minorEastAsia" w:cstheme="minorBidi"/>
          <w:color w:val="000000" w:themeColor="text1"/>
          <w:kern w:val="2"/>
          <w:sz w:val="24"/>
        </w:rPr>
      </w:pPr>
      <w:hyperlink w:anchor="_Toc469321343" w:history="1">
        <w:r w:rsidR="007836EC" w:rsidRPr="00125EC8">
          <w:rPr>
            <w:rStyle w:val="a6"/>
            <w:rFonts w:asciiTheme="minorEastAsia" w:eastAsiaTheme="minorEastAsia" w:hAnsiTheme="minorEastAsia" w:cs="Times New Roman" w:hint="eastAsia"/>
            <w:bCs/>
            <w:color w:val="000000" w:themeColor="text1"/>
            <w:sz w:val="24"/>
          </w:rPr>
          <w:t>附件八：项目负责人情况表</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_Toc469321343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26</w:t>
        </w:r>
        <w:r w:rsidRPr="00125EC8">
          <w:rPr>
            <w:rFonts w:asciiTheme="minorEastAsia" w:eastAsiaTheme="minorEastAsia" w:hAnsiTheme="minorEastAsia"/>
            <w:webHidden/>
            <w:color w:val="000000" w:themeColor="text1"/>
            <w:sz w:val="24"/>
          </w:rPr>
          <w:fldChar w:fldCharType="end"/>
        </w:r>
      </w:hyperlink>
    </w:p>
    <w:p w:rsidR="007836EC" w:rsidRPr="00125EC8" w:rsidRDefault="005D2A1B">
      <w:pPr>
        <w:pStyle w:val="3"/>
        <w:rPr>
          <w:rFonts w:asciiTheme="minorHAnsi" w:eastAsiaTheme="minorEastAsia" w:hAnsiTheme="minorHAnsi" w:cstheme="minorBidi"/>
          <w:color w:val="000000" w:themeColor="text1"/>
          <w:kern w:val="2"/>
          <w:szCs w:val="22"/>
        </w:rPr>
      </w:pPr>
      <w:hyperlink w:anchor="_Toc469321344" w:history="1">
        <w:r w:rsidR="007836EC" w:rsidRPr="00125EC8">
          <w:rPr>
            <w:rStyle w:val="a6"/>
            <w:rFonts w:asciiTheme="minorEastAsia" w:eastAsiaTheme="minorEastAsia" w:hAnsiTheme="minorEastAsia" w:cs="Times New Roman" w:hint="eastAsia"/>
            <w:bCs/>
            <w:color w:val="000000" w:themeColor="text1"/>
            <w:sz w:val="24"/>
          </w:rPr>
          <w:t>附件九：代理业绩一览表</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_Toc469321344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27</w:t>
        </w:r>
        <w:r w:rsidRPr="00125EC8">
          <w:rPr>
            <w:rFonts w:asciiTheme="minorEastAsia" w:eastAsiaTheme="minorEastAsia" w:hAnsiTheme="minorEastAsia"/>
            <w:webHidden/>
            <w:color w:val="000000" w:themeColor="text1"/>
            <w:sz w:val="24"/>
          </w:rPr>
          <w:fldChar w:fldCharType="end"/>
        </w:r>
      </w:hyperlink>
    </w:p>
    <w:p w:rsidR="00D71BCD" w:rsidRPr="00125EC8" w:rsidRDefault="005D2A1B" w:rsidP="00D71BCD">
      <w:pPr>
        <w:rPr>
          <w:rFonts w:ascii="Times New Roman" w:eastAsia="宋体" w:hAnsi="Times New Roman" w:cs="Times New Roman"/>
          <w:color w:val="000000" w:themeColor="text1"/>
          <w:sz w:val="24"/>
          <w:szCs w:val="24"/>
        </w:rPr>
      </w:pPr>
      <w:r w:rsidRPr="00125EC8">
        <w:rPr>
          <w:rFonts w:ascii="宋体" w:eastAsia="宋体" w:hAnsi="宋体" w:cs="Times New Roman"/>
          <w:color w:val="000000" w:themeColor="text1"/>
          <w:sz w:val="24"/>
          <w:szCs w:val="24"/>
        </w:rPr>
        <w:fldChar w:fldCharType="end"/>
      </w:r>
    </w:p>
    <w:p w:rsidR="00D71BCD" w:rsidRPr="00125EC8" w:rsidRDefault="00D71BCD" w:rsidP="00D71BCD">
      <w:pPr>
        <w:adjustRightInd/>
        <w:snapToGrid/>
        <w:spacing w:line="220" w:lineRule="atLeast"/>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br w:type="page"/>
      </w:r>
    </w:p>
    <w:p w:rsidR="00794C01" w:rsidRPr="00125EC8" w:rsidRDefault="00794C01" w:rsidP="005F5ABC">
      <w:pPr>
        <w:adjustRightInd/>
        <w:snapToGrid/>
        <w:spacing w:beforeLines="100" w:afterLines="100"/>
        <w:jc w:val="center"/>
        <w:outlineLvl w:val="1"/>
        <w:rPr>
          <w:rFonts w:ascii="宋体" w:eastAsia="宋体" w:hAnsi="宋体" w:cs="Times New Roman"/>
          <w:b/>
          <w:bCs/>
          <w:color w:val="000000" w:themeColor="text1"/>
          <w:kern w:val="2"/>
          <w:sz w:val="36"/>
          <w:szCs w:val="32"/>
        </w:rPr>
      </w:pPr>
      <w:bookmarkStart w:id="0" w:name="_Toc469321330"/>
      <w:r w:rsidRPr="00125EC8">
        <w:rPr>
          <w:rFonts w:ascii="宋体" w:eastAsia="宋体" w:hAnsi="宋体" w:cs="Times New Roman"/>
          <w:b/>
          <w:bCs/>
          <w:color w:val="000000" w:themeColor="text1"/>
          <w:kern w:val="2"/>
          <w:sz w:val="36"/>
          <w:szCs w:val="32"/>
        </w:rPr>
        <w:lastRenderedPageBreak/>
        <w:t>一、招标公告</w:t>
      </w:r>
      <w:bookmarkEnd w:id="0"/>
    </w:p>
    <w:p w:rsidR="00794C01" w:rsidRPr="00125EC8" w:rsidRDefault="001B7FDF" w:rsidP="00794C01">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浙江</w:t>
      </w:r>
      <w:r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学院拟对承担</w:t>
      </w:r>
      <w:r w:rsidRPr="00125EC8">
        <w:rPr>
          <w:rFonts w:ascii="Times New Roman" w:eastAsia="宋体" w:hAnsi="Times New Roman" w:cs="Times New Roman"/>
          <w:color w:val="000000" w:themeColor="text1"/>
          <w:sz w:val="24"/>
          <w:szCs w:val="24"/>
        </w:rPr>
        <w:t>201</w:t>
      </w:r>
      <w:r w:rsidRPr="00125EC8">
        <w:rPr>
          <w:rFonts w:ascii="Times New Roman" w:eastAsia="宋体" w:hAnsi="Times New Roman" w:cs="Times New Roman" w:hint="eastAsia"/>
          <w:color w:val="000000" w:themeColor="text1"/>
          <w:sz w:val="24"/>
          <w:szCs w:val="24"/>
        </w:rPr>
        <w:t>7</w:t>
      </w:r>
      <w:r w:rsidRPr="00125EC8">
        <w:rPr>
          <w:rFonts w:ascii="Times New Roman" w:eastAsia="宋体" w:hAnsi="宋体" w:cs="Times New Roman"/>
          <w:color w:val="000000" w:themeColor="text1"/>
          <w:sz w:val="24"/>
          <w:szCs w:val="24"/>
        </w:rPr>
        <w:t>年至</w:t>
      </w:r>
      <w:r w:rsidRPr="00125EC8">
        <w:rPr>
          <w:rFonts w:ascii="Times New Roman" w:eastAsia="宋体" w:hAnsi="Times New Roman" w:cs="Times New Roman"/>
          <w:color w:val="000000" w:themeColor="text1"/>
          <w:sz w:val="24"/>
          <w:szCs w:val="24"/>
        </w:rPr>
        <w:t>201</w:t>
      </w:r>
      <w:r w:rsidRPr="00125EC8">
        <w:rPr>
          <w:rFonts w:ascii="Times New Roman" w:eastAsia="宋体" w:hAnsi="Times New Roman" w:cs="Times New Roman" w:hint="eastAsia"/>
          <w:color w:val="000000" w:themeColor="text1"/>
          <w:sz w:val="24"/>
          <w:szCs w:val="24"/>
        </w:rPr>
        <w:t>8</w:t>
      </w:r>
      <w:r w:rsidRPr="00125EC8">
        <w:rPr>
          <w:rFonts w:ascii="Times New Roman" w:eastAsia="宋体" w:hAnsi="宋体" w:cs="Times New Roman"/>
          <w:color w:val="000000" w:themeColor="text1"/>
          <w:sz w:val="24"/>
          <w:szCs w:val="24"/>
        </w:rPr>
        <w:t>年度</w:t>
      </w:r>
      <w:r w:rsidRPr="00125EC8">
        <w:rPr>
          <w:rFonts w:ascii="Times New Roman" w:eastAsia="宋体" w:hAnsi="宋体" w:cs="Times New Roman" w:hint="eastAsia"/>
          <w:color w:val="000000" w:themeColor="text1"/>
          <w:sz w:val="24"/>
          <w:szCs w:val="24"/>
        </w:rPr>
        <w:t>工程类</w:t>
      </w:r>
      <w:r w:rsidRPr="00125EC8">
        <w:rPr>
          <w:rFonts w:ascii="Times New Roman" w:eastAsia="宋体" w:hAnsi="宋体" w:cs="Times New Roman"/>
          <w:color w:val="000000" w:themeColor="text1"/>
          <w:sz w:val="24"/>
          <w:szCs w:val="24"/>
        </w:rPr>
        <w:t>采购代理业务的中介服务机构进行公开招标，为择优选择代理经验丰富、报价合理、资信业绩良好、技术（服务）力量有保障的采购代理机构，学校本着公开、公平、公正的原则，采用公开招标方式，确定我校分散采购委托代理、部分分散采购自行组织项目等政府采购业务以及部分非政府采购项目的采购代理机构。欢迎有资质、有实力、符合条件的采购代理机构前来投标。</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1、项目</w:t>
      </w:r>
      <w:r w:rsidRPr="00125EC8">
        <w:rPr>
          <w:rFonts w:ascii="宋体" w:eastAsia="宋体" w:hAnsi="宋体" w:cs="Times New Roman"/>
          <w:color w:val="000000" w:themeColor="text1"/>
          <w:sz w:val="24"/>
          <w:szCs w:val="24"/>
        </w:rPr>
        <w:t>名称</w:t>
      </w:r>
      <w:r w:rsidRPr="00125EC8">
        <w:rPr>
          <w:rFonts w:ascii="宋体" w:eastAsia="宋体" w:hAnsi="宋体" w:cs="Times New Roman"/>
          <w:bCs/>
          <w:color w:val="000000" w:themeColor="text1"/>
          <w:sz w:val="24"/>
          <w:szCs w:val="24"/>
        </w:rPr>
        <w:t>：</w:t>
      </w:r>
      <w:r w:rsidR="00306408" w:rsidRPr="00125EC8">
        <w:rPr>
          <w:rFonts w:ascii="宋体" w:eastAsia="宋体" w:hAnsi="宋体" w:cs="Times New Roman" w:hint="eastAsia"/>
          <w:bCs/>
          <w:color w:val="000000" w:themeColor="text1"/>
          <w:sz w:val="24"/>
          <w:szCs w:val="24"/>
        </w:rPr>
        <w:t>征召2017－2018年度工程类采购代理机构</w:t>
      </w:r>
    </w:p>
    <w:p w:rsidR="00794C01" w:rsidRPr="00344FB0" w:rsidRDefault="00794C01" w:rsidP="00344FB0">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344FB0">
        <w:rPr>
          <w:rFonts w:ascii="宋体" w:eastAsia="宋体" w:hAnsi="宋体" w:cs="Times New Roman" w:hint="eastAsia"/>
          <w:bCs/>
          <w:color w:val="000000" w:themeColor="text1"/>
          <w:sz w:val="24"/>
          <w:szCs w:val="24"/>
        </w:rPr>
        <w:t>2、</w:t>
      </w:r>
      <w:r w:rsidRPr="00344FB0">
        <w:rPr>
          <w:rFonts w:ascii="宋体" w:eastAsia="宋体" w:hAnsi="宋体" w:cs="Times New Roman"/>
          <w:color w:val="000000" w:themeColor="text1"/>
          <w:sz w:val="24"/>
          <w:szCs w:val="24"/>
        </w:rPr>
        <w:t>项目</w:t>
      </w:r>
      <w:r w:rsidRPr="00344FB0">
        <w:rPr>
          <w:rFonts w:ascii="宋体" w:eastAsia="宋体" w:hAnsi="宋体" w:cs="Times New Roman"/>
          <w:bCs/>
          <w:color w:val="000000" w:themeColor="text1"/>
          <w:sz w:val="24"/>
          <w:szCs w:val="24"/>
        </w:rPr>
        <w:t>编号：</w:t>
      </w:r>
      <w:r w:rsidR="00825360" w:rsidRPr="00344FB0">
        <w:rPr>
          <w:rFonts w:ascii="Times New Roman" w:eastAsia="宋体" w:hAnsi="Times New Roman" w:cs="Times New Roman"/>
          <w:bCs/>
          <w:color w:val="000000" w:themeColor="text1"/>
          <w:sz w:val="24"/>
          <w:szCs w:val="24"/>
          <w:highlight w:val="yellow"/>
        </w:rPr>
        <w:t>ZJJGZYXY-</w:t>
      </w:r>
      <w:r w:rsidR="00835C2B">
        <w:rPr>
          <w:rFonts w:ascii="Times New Roman" w:eastAsia="宋体" w:hAnsi="Times New Roman" w:cs="Times New Roman" w:hint="eastAsia"/>
          <w:bCs/>
          <w:color w:val="000000" w:themeColor="text1"/>
          <w:sz w:val="24"/>
          <w:szCs w:val="24"/>
          <w:highlight w:val="yellow"/>
        </w:rPr>
        <w:t>201</w:t>
      </w:r>
      <w:r w:rsidR="005F5ABC">
        <w:rPr>
          <w:rFonts w:ascii="Times New Roman" w:eastAsia="宋体" w:hAnsi="Times New Roman" w:cs="Times New Roman" w:hint="eastAsia"/>
          <w:bCs/>
          <w:color w:val="000000" w:themeColor="text1"/>
          <w:sz w:val="24"/>
          <w:szCs w:val="24"/>
          <w:highlight w:val="yellow"/>
        </w:rPr>
        <w:t>7</w:t>
      </w:r>
      <w:r w:rsidR="00835C2B">
        <w:rPr>
          <w:rFonts w:ascii="Times New Roman" w:eastAsia="宋体" w:hAnsi="Times New Roman" w:cs="Times New Roman" w:hint="eastAsia"/>
          <w:bCs/>
          <w:color w:val="000000" w:themeColor="text1"/>
          <w:sz w:val="24"/>
          <w:szCs w:val="24"/>
          <w:highlight w:val="yellow"/>
        </w:rPr>
        <w:t>00</w:t>
      </w:r>
      <w:r w:rsidR="005F5ABC">
        <w:rPr>
          <w:rFonts w:ascii="Times New Roman" w:eastAsia="宋体" w:hAnsi="Times New Roman" w:cs="Times New Roman" w:hint="eastAsia"/>
          <w:bCs/>
          <w:color w:val="000000" w:themeColor="text1"/>
          <w:sz w:val="24"/>
          <w:szCs w:val="24"/>
          <w:highlight w:val="yellow"/>
        </w:rPr>
        <w:t>1</w:t>
      </w:r>
    </w:p>
    <w:p w:rsidR="00825360" w:rsidRPr="00344FB0" w:rsidRDefault="00825360" w:rsidP="00344FB0">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344FB0">
        <w:rPr>
          <w:rFonts w:ascii="宋体" w:eastAsia="宋体" w:hAnsi="宋体" w:cs="Times New Roman" w:hint="eastAsia"/>
          <w:bCs/>
          <w:color w:val="000000" w:themeColor="text1"/>
          <w:sz w:val="24"/>
          <w:szCs w:val="24"/>
        </w:rPr>
        <w:t xml:space="preserve">   </w:t>
      </w:r>
      <w:r w:rsidRPr="00344FB0">
        <w:rPr>
          <w:rFonts w:ascii="Times New Roman" w:eastAsia="宋体" w:hAnsi="宋体" w:cs="Times New Roman"/>
          <w:bCs/>
          <w:color w:val="000000" w:themeColor="text1"/>
          <w:sz w:val="24"/>
          <w:szCs w:val="24"/>
        </w:rPr>
        <w:t>采购组织类型：单位自行组织采购</w:t>
      </w:r>
      <w:r w:rsidRPr="00344FB0">
        <w:rPr>
          <w:rFonts w:ascii="Times New Roman" w:eastAsia="宋体" w:hAnsi="宋体" w:cs="Times New Roman" w:hint="eastAsia"/>
          <w:bCs/>
          <w:color w:val="000000" w:themeColor="text1"/>
          <w:sz w:val="24"/>
          <w:szCs w:val="24"/>
        </w:rPr>
        <w:t xml:space="preserve"> </w:t>
      </w:r>
      <w:r w:rsidR="00344FB0">
        <w:rPr>
          <w:rFonts w:ascii="Times New Roman" w:eastAsia="宋体" w:hAnsi="宋体" w:cs="Times New Roman" w:hint="eastAsia"/>
          <w:bCs/>
          <w:color w:val="000000" w:themeColor="text1"/>
          <w:sz w:val="24"/>
          <w:szCs w:val="24"/>
        </w:rPr>
        <w:t xml:space="preserve"> </w:t>
      </w:r>
      <w:r w:rsidRPr="00344FB0">
        <w:rPr>
          <w:rFonts w:ascii="Times New Roman" w:eastAsia="宋体" w:hAnsi="宋体" w:cs="Times New Roman" w:hint="eastAsia"/>
          <w:bCs/>
          <w:color w:val="000000" w:themeColor="text1"/>
          <w:sz w:val="24"/>
          <w:szCs w:val="24"/>
        </w:rPr>
        <w:t>公开招标</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 xml:space="preserve">3、招标项目概况： </w:t>
      </w:r>
    </w:p>
    <w:p w:rsidR="00825360" w:rsidRPr="00125EC8" w:rsidRDefault="00825360" w:rsidP="00825360">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征召</w:t>
      </w:r>
      <w:r w:rsidRPr="00125EC8">
        <w:rPr>
          <w:rFonts w:ascii="Times New Roman" w:eastAsia="宋体" w:hAnsi="Times New Roman" w:cs="Times New Roman"/>
          <w:color w:val="000000" w:themeColor="text1"/>
          <w:sz w:val="24"/>
          <w:szCs w:val="24"/>
        </w:rPr>
        <w:t>201</w:t>
      </w:r>
      <w:r w:rsidRPr="00125EC8">
        <w:rPr>
          <w:rFonts w:ascii="Times New Roman" w:eastAsia="宋体" w:hAnsi="Times New Roman" w:cs="Times New Roman" w:hint="eastAsia"/>
          <w:color w:val="000000" w:themeColor="text1"/>
          <w:sz w:val="24"/>
          <w:szCs w:val="24"/>
        </w:rPr>
        <w:t>7</w:t>
      </w:r>
      <w:r w:rsidRPr="00125EC8">
        <w:rPr>
          <w:rFonts w:ascii="Times New Roman" w:eastAsia="宋体" w:hAnsi="宋体" w:cs="Times New Roman"/>
          <w:color w:val="000000" w:themeColor="text1"/>
          <w:sz w:val="24"/>
          <w:szCs w:val="24"/>
        </w:rPr>
        <w:t>至</w:t>
      </w:r>
      <w:r w:rsidRPr="00125EC8">
        <w:rPr>
          <w:rFonts w:ascii="Times New Roman" w:eastAsia="宋体" w:hAnsi="Times New Roman" w:cs="Times New Roman"/>
          <w:color w:val="000000" w:themeColor="text1"/>
          <w:sz w:val="24"/>
          <w:szCs w:val="24"/>
        </w:rPr>
        <w:t>201</w:t>
      </w:r>
      <w:r w:rsidRPr="00125EC8">
        <w:rPr>
          <w:rFonts w:ascii="Times New Roman" w:eastAsia="宋体" w:hAnsi="Times New Roman" w:cs="Times New Roman" w:hint="eastAsia"/>
          <w:color w:val="000000" w:themeColor="text1"/>
          <w:sz w:val="24"/>
          <w:szCs w:val="24"/>
        </w:rPr>
        <w:t>8</w:t>
      </w:r>
      <w:r w:rsidRPr="00125EC8">
        <w:rPr>
          <w:rFonts w:ascii="Times New Roman" w:eastAsia="宋体" w:hAnsi="宋体" w:cs="Times New Roman"/>
          <w:color w:val="000000" w:themeColor="text1"/>
          <w:sz w:val="24"/>
          <w:szCs w:val="24"/>
        </w:rPr>
        <w:t>年度代理我校实施</w:t>
      </w:r>
      <w:r w:rsidRPr="00125EC8">
        <w:rPr>
          <w:rFonts w:ascii="Times New Roman" w:eastAsia="宋体" w:hAnsi="宋体" w:cs="Times New Roman" w:hint="eastAsia"/>
          <w:color w:val="000000" w:themeColor="text1"/>
          <w:sz w:val="24"/>
          <w:szCs w:val="24"/>
        </w:rPr>
        <w:t>工程类</w:t>
      </w:r>
      <w:r w:rsidRPr="00125EC8">
        <w:rPr>
          <w:rFonts w:ascii="Times New Roman" w:eastAsia="宋体" w:hAnsi="宋体" w:cs="Times New Roman"/>
          <w:color w:val="000000" w:themeColor="text1"/>
          <w:sz w:val="24"/>
          <w:szCs w:val="24"/>
        </w:rPr>
        <w:t>采购任务的中介服务机构，采购项目包括分散采购委托代理项目、部分分散采购自行组织项目等政府采购业务以及部分非政府采购项目。</w:t>
      </w:r>
    </w:p>
    <w:p w:rsidR="00794C01" w:rsidRPr="00125EC8" w:rsidRDefault="00825360" w:rsidP="00825360">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344FB0">
        <w:rPr>
          <w:rFonts w:ascii="Times New Roman" w:eastAsia="宋体" w:hAnsi="宋体" w:cs="Times New Roman"/>
          <w:color w:val="000000" w:themeColor="text1"/>
          <w:sz w:val="24"/>
          <w:szCs w:val="24"/>
          <w:highlight w:val="yellow"/>
        </w:rPr>
        <w:t>本次招标共确定</w:t>
      </w:r>
      <w:r w:rsidR="00835C2B">
        <w:rPr>
          <w:rFonts w:ascii="Times New Roman" w:eastAsia="宋体" w:hAnsi="宋体" w:cs="Times New Roman" w:hint="eastAsia"/>
          <w:color w:val="000000" w:themeColor="text1"/>
          <w:sz w:val="24"/>
          <w:szCs w:val="24"/>
          <w:highlight w:val="yellow"/>
        </w:rPr>
        <w:t>1</w:t>
      </w:r>
      <w:r w:rsidRPr="00344FB0">
        <w:rPr>
          <w:rFonts w:ascii="Times New Roman" w:eastAsia="宋体" w:hAnsi="宋体" w:cs="Times New Roman"/>
          <w:color w:val="000000" w:themeColor="text1"/>
          <w:sz w:val="24"/>
          <w:szCs w:val="24"/>
          <w:highlight w:val="yellow"/>
        </w:rPr>
        <w:t>家中标单位。</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4</w:t>
      </w:r>
      <w:r w:rsidR="00344FB0">
        <w:rPr>
          <w:rFonts w:ascii="宋体" w:eastAsia="宋体" w:hAnsi="宋体" w:cs="Times New Roman"/>
          <w:bCs/>
          <w:color w:val="000000" w:themeColor="text1"/>
          <w:sz w:val="24"/>
          <w:szCs w:val="24"/>
        </w:rPr>
        <w:t>、投标人</w:t>
      </w:r>
      <w:r w:rsidRPr="00125EC8">
        <w:rPr>
          <w:rFonts w:ascii="宋体" w:eastAsia="宋体" w:hAnsi="宋体" w:cs="Times New Roman"/>
          <w:bCs/>
          <w:color w:val="000000" w:themeColor="text1"/>
          <w:sz w:val="24"/>
          <w:szCs w:val="24"/>
        </w:rPr>
        <w:t>资格要求：</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（1）</w:t>
      </w:r>
      <w:r w:rsidRPr="00125EC8">
        <w:rPr>
          <w:rFonts w:ascii="宋体" w:eastAsia="宋体" w:hAnsi="宋体" w:cs="Times New Roman" w:hint="eastAsia"/>
          <w:bCs/>
          <w:color w:val="000000" w:themeColor="text1"/>
          <w:sz w:val="24"/>
          <w:szCs w:val="24"/>
        </w:rPr>
        <w:t>符合《中华人民共和国政府采购法》第二十二条的规定</w:t>
      </w:r>
      <w:r w:rsidRPr="00125EC8">
        <w:rPr>
          <w:rFonts w:ascii="宋体" w:eastAsia="宋体" w:hAnsi="宋体" w:cs="Times New Roman"/>
          <w:bCs/>
          <w:color w:val="000000" w:themeColor="text1"/>
          <w:sz w:val="24"/>
          <w:szCs w:val="24"/>
        </w:rPr>
        <w:t xml:space="preserve">； </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w:t>
      </w:r>
      <w:r w:rsidR="00E40E1E" w:rsidRPr="00125EC8">
        <w:rPr>
          <w:rFonts w:ascii="宋体" w:eastAsia="宋体" w:hAnsi="宋体" w:cs="Times New Roman" w:hint="eastAsia"/>
          <w:bCs/>
          <w:color w:val="000000" w:themeColor="text1"/>
          <w:sz w:val="24"/>
          <w:szCs w:val="24"/>
        </w:rPr>
        <w:t>2</w:t>
      </w:r>
      <w:r w:rsidRPr="00125EC8">
        <w:rPr>
          <w:rFonts w:ascii="宋体" w:eastAsia="宋体" w:hAnsi="宋体" w:cs="Times New Roman"/>
          <w:bCs/>
          <w:color w:val="000000" w:themeColor="text1"/>
          <w:sz w:val="24"/>
          <w:szCs w:val="24"/>
        </w:rPr>
        <w:t>）</w:t>
      </w:r>
      <w:r w:rsidRPr="00125EC8">
        <w:rPr>
          <w:rFonts w:ascii="宋体" w:eastAsia="宋体" w:hAnsi="宋体" w:cs="Times New Roman" w:hint="eastAsia"/>
          <w:bCs/>
          <w:color w:val="000000" w:themeColor="text1"/>
          <w:sz w:val="24"/>
          <w:szCs w:val="24"/>
        </w:rPr>
        <w:t>同时具有招标代理资质甲级、造价咨询资质甲级</w:t>
      </w:r>
      <w:r w:rsidRPr="00125EC8">
        <w:rPr>
          <w:rFonts w:ascii="宋体" w:eastAsia="宋体" w:hAnsi="宋体" w:cs="Times New Roman"/>
          <w:bCs/>
          <w:color w:val="000000" w:themeColor="text1"/>
          <w:sz w:val="24"/>
          <w:szCs w:val="24"/>
        </w:rPr>
        <w:t xml:space="preserve">。 </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5、</w:t>
      </w:r>
      <w:r w:rsidR="00344FB0">
        <w:rPr>
          <w:rFonts w:ascii="宋体" w:eastAsia="宋体" w:hAnsi="宋体" w:cs="Times New Roman" w:hint="eastAsia"/>
          <w:bCs/>
          <w:color w:val="000000" w:themeColor="text1"/>
          <w:sz w:val="24"/>
          <w:szCs w:val="24"/>
        </w:rPr>
        <w:t>招标文件的发售时间</w:t>
      </w:r>
      <w:r w:rsidRPr="00125EC8">
        <w:rPr>
          <w:rFonts w:ascii="宋体" w:eastAsia="宋体" w:hAnsi="宋体" w:cs="Times New Roman" w:hint="eastAsia"/>
          <w:bCs/>
          <w:color w:val="000000" w:themeColor="text1"/>
          <w:sz w:val="24"/>
          <w:szCs w:val="24"/>
        </w:rPr>
        <w:t>及地点等：</w:t>
      </w:r>
      <w:r w:rsidRPr="00125EC8">
        <w:rPr>
          <w:rFonts w:ascii="宋体" w:eastAsia="宋体" w:hAnsi="宋体" w:cs="Times New Roman"/>
          <w:bCs/>
          <w:color w:val="000000" w:themeColor="text1"/>
          <w:sz w:val="24"/>
          <w:szCs w:val="24"/>
        </w:rPr>
        <w:t xml:space="preserve"> </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时间：</w:t>
      </w:r>
      <w:r w:rsidRPr="008B492F">
        <w:rPr>
          <w:rFonts w:ascii="宋体" w:eastAsia="宋体" w:hAnsi="宋体" w:cs="Times New Roman"/>
          <w:bCs/>
          <w:color w:val="000000" w:themeColor="text1"/>
          <w:sz w:val="24"/>
          <w:szCs w:val="24"/>
          <w:highlight w:val="yellow"/>
        </w:rPr>
        <w:t>201</w:t>
      </w:r>
      <w:r w:rsidR="005F5ABC">
        <w:rPr>
          <w:rFonts w:ascii="宋体" w:eastAsia="宋体" w:hAnsi="宋体" w:cs="Times New Roman" w:hint="eastAsia"/>
          <w:bCs/>
          <w:color w:val="000000" w:themeColor="text1"/>
          <w:sz w:val="24"/>
          <w:szCs w:val="24"/>
          <w:highlight w:val="yellow"/>
        </w:rPr>
        <w:t>7</w:t>
      </w:r>
      <w:r w:rsidRPr="008B492F">
        <w:rPr>
          <w:rFonts w:ascii="宋体" w:eastAsia="宋体" w:hAnsi="宋体" w:cs="Times New Roman"/>
          <w:bCs/>
          <w:color w:val="000000" w:themeColor="text1"/>
          <w:sz w:val="24"/>
          <w:szCs w:val="24"/>
          <w:highlight w:val="yellow"/>
        </w:rPr>
        <w:t>年</w:t>
      </w:r>
      <w:r w:rsidR="005F5ABC">
        <w:rPr>
          <w:rFonts w:ascii="宋体" w:eastAsia="宋体" w:hAnsi="宋体" w:cs="Times New Roman" w:hint="eastAsia"/>
          <w:bCs/>
          <w:color w:val="000000" w:themeColor="text1"/>
          <w:sz w:val="24"/>
          <w:szCs w:val="24"/>
          <w:highlight w:val="yellow"/>
        </w:rPr>
        <w:t>1</w:t>
      </w:r>
      <w:r w:rsidRPr="008B492F">
        <w:rPr>
          <w:rFonts w:ascii="宋体" w:eastAsia="宋体" w:hAnsi="宋体" w:cs="Times New Roman"/>
          <w:bCs/>
          <w:color w:val="000000" w:themeColor="text1"/>
          <w:sz w:val="24"/>
          <w:szCs w:val="24"/>
          <w:highlight w:val="yellow"/>
        </w:rPr>
        <w:t>月</w:t>
      </w:r>
      <w:r w:rsidR="005F5ABC">
        <w:rPr>
          <w:rFonts w:ascii="宋体" w:eastAsia="宋体" w:hAnsi="宋体" w:cs="Times New Roman" w:hint="eastAsia"/>
          <w:bCs/>
          <w:color w:val="000000" w:themeColor="text1"/>
          <w:sz w:val="24"/>
          <w:szCs w:val="24"/>
          <w:highlight w:val="yellow"/>
        </w:rPr>
        <w:t>9</w:t>
      </w:r>
      <w:r w:rsidRPr="008B492F">
        <w:rPr>
          <w:rFonts w:ascii="宋体" w:eastAsia="宋体" w:hAnsi="宋体" w:cs="Times New Roman"/>
          <w:bCs/>
          <w:color w:val="000000" w:themeColor="text1"/>
          <w:sz w:val="24"/>
          <w:szCs w:val="24"/>
          <w:highlight w:val="yellow"/>
        </w:rPr>
        <w:t>日至201</w:t>
      </w:r>
      <w:r w:rsidR="005F5ABC">
        <w:rPr>
          <w:rFonts w:ascii="宋体" w:eastAsia="宋体" w:hAnsi="宋体" w:cs="Times New Roman" w:hint="eastAsia"/>
          <w:bCs/>
          <w:color w:val="000000" w:themeColor="text1"/>
          <w:sz w:val="24"/>
          <w:szCs w:val="24"/>
          <w:highlight w:val="yellow"/>
        </w:rPr>
        <w:t>7</w:t>
      </w:r>
      <w:r w:rsidRPr="008B492F">
        <w:rPr>
          <w:rFonts w:ascii="宋体" w:eastAsia="宋体" w:hAnsi="宋体" w:cs="Times New Roman"/>
          <w:bCs/>
          <w:color w:val="000000" w:themeColor="text1"/>
          <w:sz w:val="24"/>
          <w:szCs w:val="24"/>
          <w:highlight w:val="yellow"/>
        </w:rPr>
        <w:t>年</w:t>
      </w:r>
      <w:r w:rsidR="005F5ABC">
        <w:rPr>
          <w:rFonts w:ascii="宋体" w:eastAsia="宋体" w:hAnsi="宋体" w:cs="Times New Roman" w:hint="eastAsia"/>
          <w:bCs/>
          <w:color w:val="000000" w:themeColor="text1"/>
          <w:sz w:val="24"/>
          <w:szCs w:val="24"/>
          <w:highlight w:val="yellow"/>
        </w:rPr>
        <w:t>1</w:t>
      </w:r>
      <w:r w:rsidRPr="008B492F">
        <w:rPr>
          <w:rFonts w:ascii="宋体" w:eastAsia="宋体" w:hAnsi="宋体" w:cs="Times New Roman"/>
          <w:bCs/>
          <w:color w:val="000000" w:themeColor="text1"/>
          <w:sz w:val="24"/>
          <w:szCs w:val="24"/>
          <w:highlight w:val="yellow"/>
        </w:rPr>
        <w:t>月</w:t>
      </w:r>
      <w:r w:rsidR="005F5ABC">
        <w:rPr>
          <w:rFonts w:ascii="宋体" w:eastAsia="宋体" w:hAnsi="宋体" w:cs="Times New Roman" w:hint="eastAsia"/>
          <w:bCs/>
          <w:color w:val="000000" w:themeColor="text1"/>
          <w:sz w:val="24"/>
          <w:szCs w:val="24"/>
          <w:highlight w:val="yellow"/>
        </w:rPr>
        <w:t>16</w:t>
      </w:r>
      <w:r w:rsidRPr="008B492F">
        <w:rPr>
          <w:rFonts w:ascii="宋体" w:eastAsia="宋体" w:hAnsi="宋体" w:cs="Times New Roman"/>
          <w:bCs/>
          <w:color w:val="000000" w:themeColor="text1"/>
          <w:sz w:val="24"/>
          <w:szCs w:val="24"/>
          <w:highlight w:val="yellow"/>
        </w:rPr>
        <w:t>日（</w:t>
      </w:r>
      <w:r w:rsidRPr="00125EC8">
        <w:rPr>
          <w:rFonts w:ascii="宋体" w:eastAsia="宋体" w:hAnsi="宋体" w:cs="Times New Roman"/>
          <w:bCs/>
          <w:color w:val="000000" w:themeColor="text1"/>
          <w:sz w:val="24"/>
          <w:szCs w:val="24"/>
        </w:rPr>
        <w:t>双休日及法定节假日除外）</w:t>
      </w:r>
      <w:r w:rsidRPr="00125EC8">
        <w:rPr>
          <w:rFonts w:ascii="宋体" w:eastAsia="宋体" w:hAnsi="宋体" w:cs="Times New Roman" w:hint="eastAsia"/>
          <w:bCs/>
          <w:color w:val="000000" w:themeColor="text1"/>
          <w:sz w:val="24"/>
          <w:szCs w:val="24"/>
        </w:rPr>
        <w:t>，上午：9：00-11：30，下午13：30-16：30</w:t>
      </w:r>
    </w:p>
    <w:p w:rsidR="00794C01"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地点</w:t>
      </w:r>
      <w:r w:rsidR="00794C01" w:rsidRPr="00125EC8">
        <w:rPr>
          <w:rFonts w:ascii="宋体" w:eastAsia="宋体" w:hAnsi="宋体" w:cs="Times New Roman"/>
          <w:bCs/>
          <w:color w:val="000000" w:themeColor="text1"/>
          <w:sz w:val="24"/>
          <w:szCs w:val="24"/>
        </w:rPr>
        <w:t>：杭州市下沙高教园区2</w:t>
      </w:r>
      <w:r w:rsidR="00794C01" w:rsidRPr="00125EC8">
        <w:rPr>
          <w:rFonts w:ascii="宋体" w:eastAsia="宋体" w:hAnsi="宋体" w:cs="Times New Roman" w:hint="eastAsia"/>
          <w:bCs/>
          <w:color w:val="000000" w:themeColor="text1"/>
          <w:sz w:val="24"/>
          <w:szCs w:val="24"/>
        </w:rPr>
        <w:t>号大街</w:t>
      </w:r>
      <w:r w:rsidR="0080293B">
        <w:rPr>
          <w:rFonts w:ascii="宋体" w:eastAsia="宋体" w:hAnsi="宋体" w:cs="Times New Roman" w:hint="eastAsia"/>
          <w:bCs/>
          <w:color w:val="000000" w:themeColor="text1"/>
          <w:sz w:val="24"/>
          <w:szCs w:val="24"/>
        </w:rPr>
        <w:t>688</w:t>
      </w:r>
      <w:r w:rsidR="00794C01" w:rsidRPr="00125EC8">
        <w:rPr>
          <w:rFonts w:ascii="宋体" w:eastAsia="宋体" w:hAnsi="宋体" w:cs="Times New Roman" w:hint="eastAsia"/>
          <w:bCs/>
          <w:color w:val="000000" w:themeColor="text1"/>
          <w:sz w:val="24"/>
          <w:szCs w:val="24"/>
        </w:rPr>
        <w:t>号</w:t>
      </w:r>
      <w:r w:rsidR="00794C01" w:rsidRPr="00125EC8">
        <w:rPr>
          <w:rFonts w:ascii="宋体" w:eastAsia="宋体" w:hAnsi="宋体" w:cs="Times New Roman"/>
          <w:bCs/>
          <w:color w:val="000000" w:themeColor="text1"/>
          <w:sz w:val="24"/>
          <w:szCs w:val="24"/>
        </w:rPr>
        <w:t>浙江</w:t>
      </w:r>
      <w:r w:rsidR="00794C01" w:rsidRPr="00125EC8">
        <w:rPr>
          <w:rFonts w:ascii="宋体" w:eastAsia="宋体" w:hAnsi="宋体" w:cs="Times New Roman" w:hint="eastAsia"/>
          <w:bCs/>
          <w:color w:val="000000" w:themeColor="text1"/>
          <w:sz w:val="24"/>
          <w:szCs w:val="24"/>
        </w:rPr>
        <w:t>警官职业学院</w:t>
      </w:r>
      <w:r w:rsidR="00794C01" w:rsidRPr="00125EC8">
        <w:rPr>
          <w:rFonts w:ascii="宋体" w:eastAsia="宋体" w:hAnsi="宋体" w:cs="Times New Roman"/>
          <w:bCs/>
          <w:color w:val="000000" w:themeColor="text1"/>
          <w:sz w:val="24"/>
          <w:szCs w:val="24"/>
        </w:rPr>
        <w:t>行政</w:t>
      </w:r>
      <w:r w:rsidR="00794C01" w:rsidRPr="008B492F">
        <w:rPr>
          <w:rFonts w:ascii="宋体" w:eastAsia="宋体" w:hAnsi="宋体" w:cs="Times New Roman"/>
          <w:bCs/>
          <w:color w:val="000000" w:themeColor="text1"/>
          <w:sz w:val="24"/>
          <w:szCs w:val="24"/>
          <w:highlight w:val="yellow"/>
        </w:rPr>
        <w:t>楼</w:t>
      </w:r>
      <w:r w:rsidR="00770224">
        <w:rPr>
          <w:rFonts w:ascii="宋体" w:eastAsia="宋体" w:hAnsi="宋体" w:cs="Times New Roman" w:hint="eastAsia"/>
          <w:bCs/>
          <w:color w:val="000000" w:themeColor="text1"/>
          <w:sz w:val="24"/>
          <w:szCs w:val="24"/>
          <w:highlight w:val="yellow"/>
        </w:rPr>
        <w:t>107-2</w:t>
      </w:r>
      <w:r w:rsidR="00794C01" w:rsidRPr="008B492F">
        <w:rPr>
          <w:rFonts w:ascii="宋体" w:eastAsia="宋体" w:hAnsi="宋体" w:cs="Times New Roman"/>
          <w:bCs/>
          <w:color w:val="000000" w:themeColor="text1"/>
          <w:sz w:val="24"/>
          <w:szCs w:val="24"/>
          <w:highlight w:val="yellow"/>
        </w:rPr>
        <w:t>室。</w:t>
      </w:r>
    </w:p>
    <w:p w:rsidR="00C55DDB"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售价：免费</w:t>
      </w:r>
    </w:p>
    <w:p w:rsidR="00794C01"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购买</w:t>
      </w:r>
      <w:r w:rsidR="00344FB0">
        <w:rPr>
          <w:rFonts w:ascii="宋体" w:eastAsia="宋体" w:hAnsi="宋体" w:cs="Times New Roman" w:hint="eastAsia"/>
          <w:bCs/>
          <w:color w:val="000000" w:themeColor="text1"/>
          <w:sz w:val="24"/>
          <w:szCs w:val="24"/>
        </w:rPr>
        <w:t>文件</w:t>
      </w:r>
      <w:r w:rsidRPr="00125EC8">
        <w:rPr>
          <w:rFonts w:ascii="宋体" w:eastAsia="宋体" w:hAnsi="宋体" w:cs="Times New Roman" w:hint="eastAsia"/>
          <w:bCs/>
          <w:color w:val="000000" w:themeColor="text1"/>
          <w:sz w:val="24"/>
          <w:szCs w:val="24"/>
        </w:rPr>
        <w:t>时</w:t>
      </w:r>
      <w:r w:rsidR="00794C01" w:rsidRPr="00125EC8">
        <w:rPr>
          <w:rFonts w:ascii="宋体" w:eastAsia="宋体" w:hAnsi="宋体" w:cs="Times New Roman"/>
          <w:bCs/>
          <w:color w:val="000000" w:themeColor="text1"/>
          <w:sz w:val="24"/>
          <w:szCs w:val="24"/>
        </w:rPr>
        <w:t>提交的材料：</w:t>
      </w:r>
      <w:r w:rsidR="00344FB0">
        <w:rPr>
          <w:rFonts w:ascii="宋体" w:eastAsia="宋体" w:hAnsi="宋体" w:cs="Times New Roman" w:hint="eastAsia"/>
          <w:bCs/>
          <w:color w:val="000000" w:themeColor="text1"/>
          <w:sz w:val="24"/>
          <w:szCs w:val="24"/>
        </w:rPr>
        <w:t>介绍信（原件）；授权</w:t>
      </w:r>
      <w:r w:rsidR="00794C01" w:rsidRPr="00125EC8">
        <w:rPr>
          <w:rFonts w:ascii="宋体" w:eastAsia="宋体" w:hAnsi="宋体" w:cs="Times New Roman" w:hint="eastAsia"/>
          <w:bCs/>
          <w:color w:val="000000" w:themeColor="text1"/>
          <w:sz w:val="24"/>
          <w:szCs w:val="24"/>
        </w:rPr>
        <w:t>人身份证（原件及复印件）；营业执</w:t>
      </w:r>
      <w:r w:rsidR="00344FB0">
        <w:rPr>
          <w:rFonts w:ascii="宋体" w:eastAsia="宋体" w:hAnsi="宋体" w:cs="Times New Roman" w:hint="eastAsia"/>
          <w:bCs/>
          <w:color w:val="000000" w:themeColor="text1"/>
          <w:sz w:val="24"/>
          <w:szCs w:val="24"/>
        </w:rPr>
        <w:t>照（复印件）；招标代理和造价咨询资质证书（</w:t>
      </w:r>
      <w:r w:rsidR="00FD4ACC" w:rsidRPr="00125EC8">
        <w:rPr>
          <w:rFonts w:ascii="宋体" w:eastAsia="宋体" w:hAnsi="宋体" w:cs="Times New Roman" w:hint="eastAsia"/>
          <w:bCs/>
          <w:color w:val="000000" w:themeColor="text1"/>
          <w:sz w:val="24"/>
          <w:szCs w:val="24"/>
        </w:rPr>
        <w:t>复印件）</w:t>
      </w:r>
      <w:r w:rsidR="00794C01" w:rsidRPr="00125EC8">
        <w:rPr>
          <w:rFonts w:ascii="宋体" w:eastAsia="宋体" w:hAnsi="宋体" w:cs="Times New Roman"/>
          <w:bCs/>
          <w:color w:val="000000" w:themeColor="text1"/>
          <w:sz w:val="24"/>
          <w:szCs w:val="24"/>
        </w:rPr>
        <w:t>。</w:t>
      </w:r>
      <w:r w:rsidR="00794C01" w:rsidRPr="00125EC8">
        <w:rPr>
          <w:rFonts w:ascii="宋体" w:eastAsia="宋体" w:hAnsi="宋体" w:cs="Times New Roman" w:hint="eastAsia"/>
          <w:bCs/>
          <w:color w:val="000000" w:themeColor="text1"/>
          <w:sz w:val="24"/>
          <w:szCs w:val="24"/>
        </w:rPr>
        <w:t>以上所有复印件需加盖公章。</w:t>
      </w:r>
    </w:p>
    <w:p w:rsidR="00794C01"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6</w:t>
      </w:r>
      <w:r w:rsidR="00794C01" w:rsidRPr="00125EC8">
        <w:rPr>
          <w:rFonts w:ascii="宋体" w:eastAsia="宋体" w:hAnsi="宋体" w:cs="Times New Roman"/>
          <w:bCs/>
          <w:color w:val="000000" w:themeColor="text1"/>
          <w:sz w:val="24"/>
          <w:szCs w:val="24"/>
        </w:rPr>
        <w:t>、投标文件递交截止时间：</w:t>
      </w:r>
      <w:r w:rsidR="00794C01" w:rsidRPr="008B492F">
        <w:rPr>
          <w:rFonts w:ascii="宋体" w:eastAsia="宋体" w:hAnsi="宋体" w:cs="Times New Roman"/>
          <w:bCs/>
          <w:color w:val="000000" w:themeColor="text1"/>
          <w:sz w:val="24"/>
          <w:szCs w:val="24"/>
          <w:highlight w:val="yellow"/>
        </w:rPr>
        <w:t>201</w:t>
      </w:r>
      <w:r w:rsidR="00835C2B">
        <w:rPr>
          <w:rFonts w:ascii="宋体" w:eastAsia="宋体" w:hAnsi="宋体" w:cs="Times New Roman" w:hint="eastAsia"/>
          <w:bCs/>
          <w:color w:val="000000" w:themeColor="text1"/>
          <w:sz w:val="24"/>
          <w:szCs w:val="24"/>
          <w:highlight w:val="yellow"/>
        </w:rPr>
        <w:t>7</w:t>
      </w:r>
      <w:r w:rsidR="00794C01" w:rsidRPr="008B492F">
        <w:rPr>
          <w:rFonts w:ascii="宋体" w:eastAsia="宋体" w:hAnsi="宋体" w:cs="Times New Roman"/>
          <w:bCs/>
          <w:color w:val="000000" w:themeColor="text1"/>
          <w:sz w:val="24"/>
          <w:szCs w:val="24"/>
          <w:highlight w:val="yellow"/>
        </w:rPr>
        <w:t>年</w:t>
      </w:r>
      <w:r w:rsidR="005F5ABC">
        <w:rPr>
          <w:rFonts w:ascii="宋体" w:eastAsia="宋体" w:hAnsi="宋体" w:cs="Times New Roman" w:hint="eastAsia"/>
          <w:bCs/>
          <w:color w:val="000000" w:themeColor="text1"/>
          <w:sz w:val="24"/>
          <w:szCs w:val="24"/>
          <w:highlight w:val="yellow"/>
        </w:rPr>
        <w:t>2</w:t>
      </w:r>
      <w:r w:rsidR="00794C01" w:rsidRPr="008B492F">
        <w:rPr>
          <w:rFonts w:ascii="宋体" w:eastAsia="宋体" w:hAnsi="宋体" w:cs="Times New Roman"/>
          <w:bCs/>
          <w:color w:val="000000" w:themeColor="text1"/>
          <w:sz w:val="24"/>
          <w:szCs w:val="24"/>
          <w:highlight w:val="yellow"/>
        </w:rPr>
        <w:t>月</w:t>
      </w:r>
      <w:r w:rsidR="005F5ABC">
        <w:rPr>
          <w:rFonts w:ascii="宋体" w:eastAsia="宋体" w:hAnsi="宋体" w:cs="Times New Roman" w:hint="eastAsia"/>
          <w:bCs/>
          <w:color w:val="000000" w:themeColor="text1"/>
          <w:sz w:val="24"/>
          <w:szCs w:val="24"/>
          <w:highlight w:val="yellow"/>
        </w:rPr>
        <w:t>21</w:t>
      </w:r>
      <w:r w:rsidR="00794C01" w:rsidRPr="008B492F">
        <w:rPr>
          <w:rFonts w:ascii="宋体" w:eastAsia="宋体" w:hAnsi="宋体" w:cs="Times New Roman"/>
          <w:bCs/>
          <w:color w:val="000000" w:themeColor="text1"/>
          <w:sz w:val="24"/>
          <w:szCs w:val="24"/>
          <w:highlight w:val="yellow"/>
        </w:rPr>
        <w:t>日</w:t>
      </w:r>
      <w:r w:rsidR="00835C2B">
        <w:rPr>
          <w:rFonts w:ascii="宋体" w:eastAsia="宋体" w:hAnsi="宋体" w:cs="Times New Roman" w:hint="eastAsia"/>
          <w:bCs/>
          <w:color w:val="000000" w:themeColor="text1"/>
          <w:sz w:val="24"/>
          <w:szCs w:val="24"/>
          <w:highlight w:val="yellow"/>
        </w:rPr>
        <w:t>9</w:t>
      </w:r>
      <w:r w:rsidR="00794C01" w:rsidRPr="008B492F">
        <w:rPr>
          <w:rFonts w:ascii="宋体" w:eastAsia="宋体" w:hAnsi="宋体" w:cs="Times New Roman"/>
          <w:bCs/>
          <w:color w:val="000000" w:themeColor="text1"/>
          <w:sz w:val="24"/>
          <w:szCs w:val="24"/>
          <w:highlight w:val="yellow"/>
        </w:rPr>
        <w:t>时</w:t>
      </w:r>
      <w:r w:rsidR="00835C2B">
        <w:rPr>
          <w:rFonts w:ascii="宋体" w:eastAsia="宋体" w:hAnsi="宋体" w:cs="Times New Roman" w:hint="eastAsia"/>
          <w:bCs/>
          <w:color w:val="000000" w:themeColor="text1"/>
          <w:sz w:val="24"/>
          <w:szCs w:val="24"/>
          <w:highlight w:val="yellow"/>
        </w:rPr>
        <w:t>30</w:t>
      </w:r>
      <w:r w:rsidR="00794C01" w:rsidRPr="008B492F">
        <w:rPr>
          <w:rFonts w:ascii="宋体" w:eastAsia="宋体" w:hAnsi="宋体" w:cs="Times New Roman" w:hint="eastAsia"/>
          <w:bCs/>
          <w:color w:val="000000" w:themeColor="text1"/>
          <w:sz w:val="24"/>
          <w:szCs w:val="24"/>
          <w:highlight w:val="yellow"/>
        </w:rPr>
        <w:t>分</w:t>
      </w:r>
      <w:r w:rsidR="00794C01" w:rsidRPr="008B492F">
        <w:rPr>
          <w:rFonts w:ascii="宋体" w:eastAsia="宋体" w:hAnsi="宋体" w:cs="Times New Roman"/>
          <w:bCs/>
          <w:color w:val="000000" w:themeColor="text1"/>
          <w:sz w:val="24"/>
          <w:szCs w:val="24"/>
          <w:highlight w:val="yellow"/>
        </w:rPr>
        <w:t>。</w:t>
      </w:r>
    </w:p>
    <w:p w:rsidR="00794C01"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lastRenderedPageBreak/>
        <w:t>7</w:t>
      </w:r>
      <w:r w:rsidR="00794C01" w:rsidRPr="00125EC8">
        <w:rPr>
          <w:rFonts w:ascii="宋体" w:eastAsia="宋体" w:hAnsi="宋体" w:cs="Times New Roman"/>
          <w:bCs/>
          <w:color w:val="000000" w:themeColor="text1"/>
          <w:sz w:val="24"/>
          <w:szCs w:val="24"/>
        </w:rPr>
        <w:t>、投标地点：杭州市下沙高教园区2</w:t>
      </w:r>
      <w:r w:rsidR="00794C01" w:rsidRPr="00125EC8">
        <w:rPr>
          <w:rFonts w:ascii="宋体" w:eastAsia="宋体" w:hAnsi="宋体" w:cs="Times New Roman" w:hint="eastAsia"/>
          <w:bCs/>
          <w:color w:val="000000" w:themeColor="text1"/>
          <w:sz w:val="24"/>
          <w:szCs w:val="24"/>
        </w:rPr>
        <w:t>号大街</w:t>
      </w:r>
      <w:r w:rsidR="0080293B">
        <w:rPr>
          <w:rFonts w:ascii="宋体" w:eastAsia="宋体" w:hAnsi="宋体" w:cs="Times New Roman" w:hint="eastAsia"/>
          <w:bCs/>
          <w:color w:val="000000" w:themeColor="text1"/>
          <w:sz w:val="24"/>
          <w:szCs w:val="24"/>
        </w:rPr>
        <w:t>688</w:t>
      </w:r>
      <w:r w:rsidR="00794C01" w:rsidRPr="00125EC8">
        <w:rPr>
          <w:rFonts w:ascii="宋体" w:eastAsia="宋体" w:hAnsi="宋体" w:cs="Times New Roman" w:hint="eastAsia"/>
          <w:bCs/>
          <w:color w:val="000000" w:themeColor="text1"/>
          <w:sz w:val="24"/>
          <w:szCs w:val="24"/>
        </w:rPr>
        <w:t>号</w:t>
      </w:r>
      <w:r w:rsidR="00794C01" w:rsidRPr="00125EC8">
        <w:rPr>
          <w:rFonts w:ascii="宋体" w:eastAsia="宋体" w:hAnsi="宋体" w:cs="Times New Roman"/>
          <w:bCs/>
          <w:color w:val="000000" w:themeColor="text1"/>
          <w:sz w:val="24"/>
          <w:szCs w:val="24"/>
        </w:rPr>
        <w:t>浙江</w:t>
      </w:r>
      <w:r w:rsidR="00794C01" w:rsidRPr="00125EC8">
        <w:rPr>
          <w:rFonts w:ascii="宋体" w:eastAsia="宋体" w:hAnsi="宋体" w:cs="Times New Roman" w:hint="eastAsia"/>
          <w:bCs/>
          <w:color w:val="000000" w:themeColor="text1"/>
          <w:sz w:val="24"/>
          <w:szCs w:val="24"/>
        </w:rPr>
        <w:t>警官职业学院</w:t>
      </w:r>
      <w:r w:rsidR="00794C01" w:rsidRPr="00125EC8">
        <w:rPr>
          <w:rFonts w:ascii="宋体" w:eastAsia="宋体" w:hAnsi="宋体" w:cs="Times New Roman"/>
          <w:bCs/>
          <w:color w:val="000000" w:themeColor="text1"/>
          <w:sz w:val="24"/>
          <w:szCs w:val="24"/>
        </w:rPr>
        <w:t>行政楼</w:t>
      </w:r>
      <w:r w:rsidR="00794C01" w:rsidRPr="008B492F">
        <w:rPr>
          <w:rFonts w:ascii="宋体" w:eastAsia="宋体" w:hAnsi="宋体" w:cs="Times New Roman"/>
          <w:bCs/>
          <w:color w:val="000000" w:themeColor="text1"/>
          <w:sz w:val="24"/>
          <w:szCs w:val="24"/>
          <w:highlight w:val="yellow"/>
        </w:rPr>
        <w:t>室</w:t>
      </w:r>
      <w:r w:rsidR="00770224">
        <w:rPr>
          <w:rFonts w:ascii="宋体" w:eastAsia="宋体" w:hAnsi="宋体" w:cs="Times New Roman" w:hint="eastAsia"/>
          <w:bCs/>
          <w:color w:val="000000" w:themeColor="text1"/>
          <w:sz w:val="24"/>
          <w:szCs w:val="24"/>
          <w:highlight w:val="yellow"/>
        </w:rPr>
        <w:t>1楼后勤处会议室</w:t>
      </w:r>
      <w:r w:rsidR="00794C01" w:rsidRPr="008B492F">
        <w:rPr>
          <w:rFonts w:ascii="宋体" w:eastAsia="宋体" w:hAnsi="宋体" w:cs="Times New Roman"/>
          <w:bCs/>
          <w:color w:val="000000" w:themeColor="text1"/>
          <w:sz w:val="24"/>
          <w:szCs w:val="24"/>
          <w:highlight w:val="yellow"/>
        </w:rPr>
        <w:t>。</w:t>
      </w:r>
    </w:p>
    <w:p w:rsidR="00794C01"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8</w:t>
      </w:r>
      <w:r w:rsidR="00794C01" w:rsidRPr="00125EC8">
        <w:rPr>
          <w:rFonts w:ascii="宋体" w:eastAsia="宋体" w:hAnsi="宋体" w:cs="Times New Roman"/>
          <w:bCs/>
          <w:color w:val="000000" w:themeColor="text1"/>
          <w:sz w:val="24"/>
          <w:szCs w:val="24"/>
        </w:rPr>
        <w:t>、开标时间：</w:t>
      </w:r>
      <w:r w:rsidR="00835C2B" w:rsidRPr="008B492F">
        <w:rPr>
          <w:rFonts w:ascii="宋体" w:eastAsia="宋体" w:hAnsi="宋体" w:cs="Times New Roman"/>
          <w:bCs/>
          <w:color w:val="000000" w:themeColor="text1"/>
          <w:sz w:val="24"/>
          <w:szCs w:val="24"/>
          <w:highlight w:val="yellow"/>
        </w:rPr>
        <w:t>201</w:t>
      </w:r>
      <w:r w:rsidR="00835C2B">
        <w:rPr>
          <w:rFonts w:ascii="宋体" w:eastAsia="宋体" w:hAnsi="宋体" w:cs="Times New Roman" w:hint="eastAsia"/>
          <w:bCs/>
          <w:color w:val="000000" w:themeColor="text1"/>
          <w:sz w:val="24"/>
          <w:szCs w:val="24"/>
          <w:highlight w:val="yellow"/>
        </w:rPr>
        <w:t>7</w:t>
      </w:r>
      <w:r w:rsidR="00835C2B" w:rsidRPr="008B492F">
        <w:rPr>
          <w:rFonts w:ascii="宋体" w:eastAsia="宋体" w:hAnsi="宋体" w:cs="Times New Roman"/>
          <w:bCs/>
          <w:color w:val="000000" w:themeColor="text1"/>
          <w:sz w:val="24"/>
          <w:szCs w:val="24"/>
          <w:highlight w:val="yellow"/>
        </w:rPr>
        <w:t>年</w:t>
      </w:r>
      <w:r w:rsidR="005F5ABC">
        <w:rPr>
          <w:rFonts w:ascii="宋体" w:eastAsia="宋体" w:hAnsi="宋体" w:cs="Times New Roman" w:hint="eastAsia"/>
          <w:bCs/>
          <w:color w:val="000000" w:themeColor="text1"/>
          <w:sz w:val="24"/>
          <w:szCs w:val="24"/>
          <w:highlight w:val="yellow"/>
        </w:rPr>
        <w:t>2</w:t>
      </w:r>
      <w:r w:rsidR="00835C2B" w:rsidRPr="008B492F">
        <w:rPr>
          <w:rFonts w:ascii="宋体" w:eastAsia="宋体" w:hAnsi="宋体" w:cs="Times New Roman"/>
          <w:bCs/>
          <w:color w:val="000000" w:themeColor="text1"/>
          <w:sz w:val="24"/>
          <w:szCs w:val="24"/>
          <w:highlight w:val="yellow"/>
        </w:rPr>
        <w:t>月</w:t>
      </w:r>
      <w:r w:rsidR="005F5ABC">
        <w:rPr>
          <w:rFonts w:ascii="宋体" w:eastAsia="宋体" w:hAnsi="宋体" w:cs="Times New Roman" w:hint="eastAsia"/>
          <w:bCs/>
          <w:color w:val="000000" w:themeColor="text1"/>
          <w:sz w:val="24"/>
          <w:szCs w:val="24"/>
          <w:highlight w:val="yellow"/>
        </w:rPr>
        <w:t>21</w:t>
      </w:r>
      <w:r w:rsidR="00835C2B" w:rsidRPr="008B492F">
        <w:rPr>
          <w:rFonts w:ascii="宋体" w:eastAsia="宋体" w:hAnsi="宋体" w:cs="Times New Roman"/>
          <w:bCs/>
          <w:color w:val="000000" w:themeColor="text1"/>
          <w:sz w:val="24"/>
          <w:szCs w:val="24"/>
          <w:highlight w:val="yellow"/>
        </w:rPr>
        <w:t>日</w:t>
      </w:r>
      <w:r w:rsidR="00835C2B">
        <w:rPr>
          <w:rFonts w:ascii="宋体" w:eastAsia="宋体" w:hAnsi="宋体" w:cs="Times New Roman" w:hint="eastAsia"/>
          <w:bCs/>
          <w:color w:val="000000" w:themeColor="text1"/>
          <w:sz w:val="24"/>
          <w:szCs w:val="24"/>
          <w:highlight w:val="yellow"/>
        </w:rPr>
        <w:t>9</w:t>
      </w:r>
      <w:r w:rsidR="00835C2B" w:rsidRPr="008B492F">
        <w:rPr>
          <w:rFonts w:ascii="宋体" w:eastAsia="宋体" w:hAnsi="宋体" w:cs="Times New Roman"/>
          <w:bCs/>
          <w:color w:val="000000" w:themeColor="text1"/>
          <w:sz w:val="24"/>
          <w:szCs w:val="24"/>
          <w:highlight w:val="yellow"/>
        </w:rPr>
        <w:t>时</w:t>
      </w:r>
      <w:r w:rsidR="00835C2B">
        <w:rPr>
          <w:rFonts w:ascii="宋体" w:eastAsia="宋体" w:hAnsi="宋体" w:cs="Times New Roman" w:hint="eastAsia"/>
          <w:bCs/>
          <w:color w:val="000000" w:themeColor="text1"/>
          <w:sz w:val="24"/>
          <w:szCs w:val="24"/>
          <w:highlight w:val="yellow"/>
        </w:rPr>
        <w:t>30</w:t>
      </w:r>
      <w:r w:rsidR="00835C2B" w:rsidRPr="008B492F">
        <w:rPr>
          <w:rFonts w:ascii="宋体" w:eastAsia="宋体" w:hAnsi="宋体" w:cs="Times New Roman" w:hint="eastAsia"/>
          <w:bCs/>
          <w:color w:val="000000" w:themeColor="text1"/>
          <w:sz w:val="24"/>
          <w:szCs w:val="24"/>
          <w:highlight w:val="yellow"/>
        </w:rPr>
        <w:t>分</w:t>
      </w:r>
      <w:r w:rsidR="00835C2B" w:rsidRPr="008B492F">
        <w:rPr>
          <w:rFonts w:ascii="宋体" w:eastAsia="宋体" w:hAnsi="宋体" w:cs="Times New Roman"/>
          <w:bCs/>
          <w:color w:val="000000" w:themeColor="text1"/>
          <w:sz w:val="24"/>
          <w:szCs w:val="24"/>
          <w:highlight w:val="yellow"/>
        </w:rPr>
        <w:t>。</w:t>
      </w:r>
    </w:p>
    <w:p w:rsidR="00794C01"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9</w:t>
      </w:r>
      <w:r w:rsidR="00794C01" w:rsidRPr="00125EC8">
        <w:rPr>
          <w:rFonts w:ascii="宋体" w:eastAsia="宋体" w:hAnsi="宋体" w:cs="Times New Roman"/>
          <w:bCs/>
          <w:color w:val="000000" w:themeColor="text1"/>
          <w:sz w:val="24"/>
          <w:szCs w:val="24"/>
        </w:rPr>
        <w:t xml:space="preserve">、开标地点： </w:t>
      </w:r>
      <w:r w:rsidR="00FD4ACC" w:rsidRPr="00125EC8">
        <w:rPr>
          <w:rFonts w:ascii="宋体" w:eastAsia="宋体" w:hAnsi="宋体" w:cs="Times New Roman"/>
          <w:bCs/>
          <w:color w:val="000000" w:themeColor="text1"/>
          <w:sz w:val="24"/>
          <w:szCs w:val="24"/>
        </w:rPr>
        <w:t>杭州市下沙高教园区2</w:t>
      </w:r>
      <w:r w:rsidR="00FD4ACC" w:rsidRPr="00125EC8">
        <w:rPr>
          <w:rFonts w:ascii="宋体" w:eastAsia="宋体" w:hAnsi="宋体" w:cs="Times New Roman" w:hint="eastAsia"/>
          <w:bCs/>
          <w:color w:val="000000" w:themeColor="text1"/>
          <w:sz w:val="24"/>
          <w:szCs w:val="24"/>
        </w:rPr>
        <w:t>号大街</w:t>
      </w:r>
      <w:r w:rsidR="0080293B">
        <w:rPr>
          <w:rFonts w:ascii="宋体" w:eastAsia="宋体" w:hAnsi="宋体" w:cs="Times New Roman" w:hint="eastAsia"/>
          <w:bCs/>
          <w:color w:val="000000" w:themeColor="text1"/>
          <w:sz w:val="24"/>
          <w:szCs w:val="24"/>
        </w:rPr>
        <w:t>688</w:t>
      </w:r>
      <w:r w:rsidR="00FD4ACC" w:rsidRPr="00125EC8">
        <w:rPr>
          <w:rFonts w:ascii="宋体" w:eastAsia="宋体" w:hAnsi="宋体" w:cs="Times New Roman" w:hint="eastAsia"/>
          <w:bCs/>
          <w:color w:val="000000" w:themeColor="text1"/>
          <w:sz w:val="24"/>
          <w:szCs w:val="24"/>
        </w:rPr>
        <w:t>号</w:t>
      </w:r>
      <w:r w:rsidR="00FD4ACC" w:rsidRPr="00125EC8">
        <w:rPr>
          <w:rFonts w:ascii="宋体" w:eastAsia="宋体" w:hAnsi="宋体" w:cs="Times New Roman"/>
          <w:bCs/>
          <w:color w:val="000000" w:themeColor="text1"/>
          <w:sz w:val="24"/>
          <w:szCs w:val="24"/>
        </w:rPr>
        <w:t>浙江</w:t>
      </w:r>
      <w:r w:rsidR="00FD4ACC" w:rsidRPr="00125EC8">
        <w:rPr>
          <w:rFonts w:ascii="宋体" w:eastAsia="宋体" w:hAnsi="宋体" w:cs="Times New Roman" w:hint="eastAsia"/>
          <w:bCs/>
          <w:color w:val="000000" w:themeColor="text1"/>
          <w:sz w:val="24"/>
          <w:szCs w:val="24"/>
        </w:rPr>
        <w:t>警官职业学院</w:t>
      </w:r>
      <w:r w:rsidR="00FD4ACC" w:rsidRPr="00125EC8">
        <w:rPr>
          <w:rFonts w:ascii="宋体" w:eastAsia="宋体" w:hAnsi="宋体" w:cs="Times New Roman"/>
          <w:bCs/>
          <w:color w:val="000000" w:themeColor="text1"/>
          <w:sz w:val="24"/>
          <w:szCs w:val="24"/>
        </w:rPr>
        <w:t>行政楼</w:t>
      </w:r>
      <w:r w:rsidR="008B492F" w:rsidRPr="008B492F">
        <w:rPr>
          <w:rFonts w:ascii="宋体" w:eastAsia="宋体" w:hAnsi="宋体" w:cs="Times New Roman"/>
          <w:bCs/>
          <w:color w:val="000000" w:themeColor="text1"/>
          <w:sz w:val="24"/>
          <w:szCs w:val="24"/>
          <w:highlight w:val="yellow"/>
        </w:rPr>
        <w:t>室。</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1</w:t>
      </w:r>
      <w:r w:rsidR="00E40E1E" w:rsidRPr="00125EC8">
        <w:rPr>
          <w:rFonts w:ascii="宋体" w:eastAsia="宋体" w:hAnsi="宋体" w:cs="Times New Roman" w:hint="eastAsia"/>
          <w:bCs/>
          <w:color w:val="000000" w:themeColor="text1"/>
          <w:sz w:val="24"/>
          <w:szCs w:val="24"/>
        </w:rPr>
        <w:t>0</w:t>
      </w:r>
      <w:r w:rsidRPr="00125EC8">
        <w:rPr>
          <w:rFonts w:ascii="宋体" w:eastAsia="宋体" w:hAnsi="宋体" w:cs="Times New Roman"/>
          <w:bCs/>
          <w:color w:val="000000" w:themeColor="text1"/>
          <w:sz w:val="24"/>
          <w:szCs w:val="24"/>
        </w:rPr>
        <w:t>、</w:t>
      </w:r>
      <w:r w:rsidRPr="00125EC8">
        <w:rPr>
          <w:rFonts w:ascii="宋体" w:eastAsia="宋体" w:hAnsi="宋体" w:cs="Times New Roman" w:hint="eastAsia"/>
          <w:bCs/>
          <w:color w:val="000000" w:themeColor="text1"/>
          <w:sz w:val="24"/>
          <w:szCs w:val="24"/>
        </w:rPr>
        <w:t>招标人</w:t>
      </w:r>
      <w:r w:rsidRPr="00125EC8">
        <w:rPr>
          <w:rFonts w:ascii="宋体" w:eastAsia="宋体" w:hAnsi="宋体" w:cs="Times New Roman"/>
          <w:bCs/>
          <w:color w:val="000000" w:themeColor="text1"/>
          <w:sz w:val="24"/>
          <w:szCs w:val="24"/>
        </w:rPr>
        <w:t>联系方式：</w:t>
      </w:r>
    </w:p>
    <w:p w:rsidR="00794C01" w:rsidRPr="008B492F"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highlight w:val="yellow"/>
        </w:rPr>
      </w:pPr>
      <w:r w:rsidRPr="00125EC8">
        <w:rPr>
          <w:rFonts w:ascii="宋体" w:eastAsia="宋体" w:hAnsi="宋体" w:cs="Times New Roman"/>
          <w:bCs/>
          <w:color w:val="000000" w:themeColor="text1"/>
          <w:sz w:val="24"/>
          <w:szCs w:val="24"/>
        </w:rPr>
        <w:t xml:space="preserve">联系人： </w:t>
      </w:r>
      <w:r w:rsidR="00FD4ACC" w:rsidRPr="008B492F">
        <w:rPr>
          <w:rFonts w:ascii="宋体" w:eastAsia="宋体" w:hAnsi="宋体" w:cs="Times New Roman" w:hint="eastAsia"/>
          <w:bCs/>
          <w:color w:val="000000" w:themeColor="text1"/>
          <w:sz w:val="24"/>
          <w:szCs w:val="24"/>
          <w:highlight w:val="yellow"/>
        </w:rPr>
        <w:t>徐老师</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8B492F">
        <w:rPr>
          <w:rFonts w:ascii="宋体" w:eastAsia="宋体" w:hAnsi="宋体" w:cs="Times New Roman"/>
          <w:bCs/>
          <w:color w:val="000000" w:themeColor="text1"/>
          <w:sz w:val="24"/>
          <w:szCs w:val="24"/>
          <w:highlight w:val="yellow"/>
        </w:rPr>
        <w:t>联系电话：</w:t>
      </w:r>
      <w:r w:rsidR="00FD4ACC" w:rsidRPr="008B492F">
        <w:rPr>
          <w:rFonts w:ascii="宋体" w:eastAsia="宋体" w:hAnsi="宋体" w:cs="Times New Roman" w:hint="eastAsia"/>
          <w:bCs/>
          <w:color w:val="000000" w:themeColor="text1"/>
          <w:sz w:val="24"/>
          <w:szCs w:val="24"/>
          <w:highlight w:val="yellow"/>
        </w:rPr>
        <w:t>0571-86918775</w:t>
      </w:r>
    </w:p>
    <w:p w:rsidR="00D71BCD" w:rsidRPr="00125EC8" w:rsidRDefault="00D71BCD" w:rsidP="005F5ABC">
      <w:pPr>
        <w:adjustRightInd/>
        <w:snapToGrid/>
        <w:spacing w:beforeLines="100" w:afterLines="100"/>
        <w:jc w:val="center"/>
        <w:outlineLvl w:val="1"/>
        <w:rPr>
          <w:rFonts w:ascii="宋体" w:eastAsia="宋体" w:hAnsi="宋体" w:cs="Times New Roman"/>
          <w:b/>
          <w:bCs/>
          <w:color w:val="000000" w:themeColor="text1"/>
          <w:kern w:val="2"/>
          <w:sz w:val="32"/>
          <w:szCs w:val="32"/>
        </w:rPr>
      </w:pPr>
      <w:r w:rsidRPr="00125EC8">
        <w:rPr>
          <w:rFonts w:ascii="Times New Roman" w:eastAsia="宋体" w:hAnsi="Times New Roman" w:cs="Times New Roman"/>
          <w:color w:val="000000" w:themeColor="text1"/>
          <w:sz w:val="24"/>
          <w:szCs w:val="24"/>
        </w:rPr>
        <w:br w:type="page"/>
      </w:r>
      <w:bookmarkStart w:id="1" w:name="_Toc469321331"/>
      <w:r w:rsidRPr="00125EC8">
        <w:rPr>
          <w:rFonts w:ascii="宋体" w:eastAsia="宋体" w:hAnsi="宋体" w:cs="Times New Roman"/>
          <w:b/>
          <w:bCs/>
          <w:color w:val="000000" w:themeColor="text1"/>
          <w:kern w:val="2"/>
          <w:sz w:val="36"/>
          <w:szCs w:val="32"/>
        </w:rPr>
        <w:lastRenderedPageBreak/>
        <w:t>二、投标须知</w:t>
      </w:r>
      <w:bookmarkEnd w:id="1"/>
    </w:p>
    <w:p w:rsidR="00D71BCD" w:rsidRPr="00125EC8" w:rsidRDefault="00D71BCD" w:rsidP="00D71BCD">
      <w:pPr>
        <w:adjustRightInd/>
        <w:snapToGrid/>
        <w:spacing w:after="0" w:line="360" w:lineRule="auto"/>
        <w:rPr>
          <w:rFonts w:ascii="Times New Roman" w:eastAsia="宋体" w:hAnsi="Times New Roman" w:cs="Times New Roman"/>
          <w:color w:val="000000" w:themeColor="text1"/>
          <w:sz w:val="24"/>
          <w:szCs w:val="24"/>
        </w:rPr>
      </w:pP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t>1、适用范围</w:t>
      </w:r>
    </w:p>
    <w:p w:rsidR="00D71BCD" w:rsidRPr="00125EC8" w:rsidRDefault="00D71BCD" w:rsidP="00C55DDB">
      <w:pPr>
        <w:adjustRightInd/>
        <w:snapToGrid/>
        <w:spacing w:after="0" w:line="360" w:lineRule="auto"/>
        <w:ind w:firstLineChars="200" w:firstLine="480"/>
        <w:rPr>
          <w:rFonts w:ascii="宋体" w:eastAsia="宋体" w:hAnsi="宋体" w:cs="Times New Roman"/>
          <w:b/>
          <w:bCs/>
          <w:color w:val="000000" w:themeColor="text1"/>
          <w:sz w:val="24"/>
          <w:szCs w:val="24"/>
        </w:rPr>
      </w:pPr>
      <w:r w:rsidRPr="00125EC8">
        <w:rPr>
          <w:rFonts w:ascii="宋体" w:eastAsia="宋体" w:hAnsi="宋体" w:cs="Times New Roman"/>
          <w:color w:val="000000" w:themeColor="text1"/>
          <w:sz w:val="24"/>
          <w:szCs w:val="24"/>
        </w:rPr>
        <w:t>仅适用于本次公开招标所叙述的</w:t>
      </w:r>
      <w:r w:rsidR="00306408" w:rsidRPr="00125EC8">
        <w:rPr>
          <w:rFonts w:ascii="宋体" w:eastAsia="宋体" w:hAnsi="宋体" w:cs="Times New Roman" w:hint="eastAsia"/>
          <w:b/>
          <w:color w:val="000000" w:themeColor="text1"/>
          <w:sz w:val="24"/>
          <w:szCs w:val="24"/>
        </w:rPr>
        <w:t>征召2017－2018年度工程类采购代理机构</w:t>
      </w:r>
      <w:r w:rsidRPr="00125EC8">
        <w:rPr>
          <w:rFonts w:ascii="宋体" w:eastAsia="宋体" w:hAnsi="宋体" w:cs="Times New Roman"/>
          <w:color w:val="000000" w:themeColor="text1"/>
          <w:sz w:val="24"/>
          <w:szCs w:val="24"/>
        </w:rPr>
        <w:t>。</w:t>
      </w: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t>2、定义</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w:t>
      </w:r>
      <w:r w:rsidR="00C55DDB" w:rsidRPr="00125EC8">
        <w:rPr>
          <w:rFonts w:ascii="宋体" w:eastAsia="宋体" w:hAnsi="宋体" w:cs="Times New Roman" w:hint="eastAsia"/>
          <w:color w:val="000000" w:themeColor="text1"/>
          <w:sz w:val="24"/>
          <w:szCs w:val="24"/>
        </w:rPr>
        <w:t>招标人</w:t>
      </w:r>
      <w:r w:rsidRPr="00125EC8">
        <w:rPr>
          <w:rFonts w:ascii="宋体" w:eastAsia="宋体" w:hAnsi="宋体" w:cs="Times New Roman"/>
          <w:color w:val="000000" w:themeColor="text1"/>
          <w:sz w:val="24"/>
          <w:szCs w:val="24"/>
        </w:rPr>
        <w:t>”指按学校有关采购管理办法组织本次招标的浙江</w:t>
      </w:r>
      <w:r w:rsidR="008B6F58" w:rsidRPr="00125EC8">
        <w:rPr>
          <w:rFonts w:ascii="宋体" w:eastAsia="宋体" w:hAnsi="宋体" w:cs="Times New Roman" w:hint="eastAsia"/>
          <w:color w:val="000000" w:themeColor="text1"/>
          <w:sz w:val="24"/>
          <w:szCs w:val="24"/>
        </w:rPr>
        <w:t>警官职业</w:t>
      </w:r>
      <w:r w:rsidRPr="00125EC8">
        <w:rPr>
          <w:rFonts w:ascii="宋体" w:eastAsia="宋体" w:hAnsi="宋体" w:cs="Times New Roman"/>
          <w:color w:val="000000" w:themeColor="text1"/>
          <w:sz w:val="24"/>
          <w:szCs w:val="24"/>
        </w:rPr>
        <w:t>学院。</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（2）“投标人”指向</w:t>
      </w:r>
      <w:r w:rsidR="008672F5" w:rsidRPr="00125EC8">
        <w:rPr>
          <w:rFonts w:ascii="宋体" w:eastAsia="宋体" w:hAnsi="宋体" w:cs="Times New Roman" w:hint="eastAsia"/>
          <w:color w:val="000000" w:themeColor="text1"/>
          <w:sz w:val="24"/>
          <w:szCs w:val="24"/>
        </w:rPr>
        <w:t>招标人</w:t>
      </w:r>
      <w:r w:rsidRPr="00125EC8">
        <w:rPr>
          <w:rFonts w:ascii="宋体" w:eastAsia="宋体" w:hAnsi="宋体" w:cs="Times New Roman"/>
          <w:color w:val="000000" w:themeColor="text1"/>
          <w:sz w:val="24"/>
          <w:szCs w:val="24"/>
        </w:rPr>
        <w:t>递交投标文件的政府采购代理机构。</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（3）“</w:t>
      </w:r>
      <w:r w:rsidR="00C55DDB" w:rsidRPr="00125EC8">
        <w:rPr>
          <w:rFonts w:ascii="宋体" w:eastAsia="宋体" w:hAnsi="宋体" w:cs="Times New Roman" w:hint="eastAsia"/>
          <w:color w:val="000000" w:themeColor="text1"/>
          <w:sz w:val="24"/>
          <w:szCs w:val="24"/>
        </w:rPr>
        <w:t>招标</w:t>
      </w:r>
      <w:r w:rsidRPr="00125EC8">
        <w:rPr>
          <w:rFonts w:ascii="宋体" w:eastAsia="宋体" w:hAnsi="宋体" w:cs="Times New Roman"/>
          <w:color w:val="000000" w:themeColor="text1"/>
          <w:sz w:val="24"/>
          <w:szCs w:val="24"/>
        </w:rPr>
        <w:t>项目”指招标文件要求的</w:t>
      </w:r>
      <w:r w:rsidR="00306408" w:rsidRPr="00125EC8">
        <w:rPr>
          <w:rFonts w:ascii="宋体" w:eastAsia="宋体" w:hAnsi="宋体" w:cs="Times New Roman" w:hint="eastAsia"/>
          <w:color w:val="000000" w:themeColor="text1"/>
          <w:sz w:val="24"/>
          <w:szCs w:val="24"/>
        </w:rPr>
        <w:t>征召2017－2018年度工程类采购代理机构</w:t>
      </w:r>
      <w:r w:rsidRPr="00125EC8">
        <w:rPr>
          <w:rFonts w:ascii="宋体" w:eastAsia="宋体" w:hAnsi="宋体" w:cs="Times New Roman"/>
          <w:color w:val="000000" w:themeColor="text1"/>
          <w:sz w:val="24"/>
          <w:szCs w:val="24"/>
        </w:rPr>
        <w:t>。</w:t>
      </w: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t>3、投标人资格要求</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 xml:space="preserve"> 见“招标公告”第4条“投标人资格要求”。</w:t>
      </w: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t>4、投标费用</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无论投标过程和结果如何，投标人均自行承担与本次招标有关的全部费用。</w:t>
      </w: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t>5、投标有效期</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（1）自投标截止日起60日内，投标文件保持有效。有效期短于此规定期限的投标将被拒绝。</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（2）特殊情况下，</w:t>
      </w:r>
      <w:r w:rsidR="00C55DDB" w:rsidRPr="00125EC8">
        <w:rPr>
          <w:rFonts w:ascii="宋体" w:eastAsia="宋体" w:hAnsi="宋体" w:cs="Times New Roman" w:hint="eastAsia"/>
          <w:color w:val="000000" w:themeColor="text1"/>
          <w:sz w:val="24"/>
          <w:szCs w:val="24"/>
        </w:rPr>
        <w:t>招标人</w:t>
      </w:r>
      <w:r w:rsidRPr="00125EC8">
        <w:rPr>
          <w:rFonts w:ascii="宋体" w:eastAsia="宋体" w:hAnsi="宋体" w:cs="Times New Roman"/>
          <w:color w:val="000000" w:themeColor="text1"/>
          <w:sz w:val="24"/>
          <w:szCs w:val="24"/>
        </w:rPr>
        <w:t>可与投标人协商延长采购响应的有效期，此要求和答复均以书面形式进行。</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（3）投标人可拒绝接受延期要求，同意延长有效期的投标人不能修改投标文件。</w:t>
      </w:r>
    </w:p>
    <w:p w:rsidR="00D71BCD" w:rsidRPr="00125EC8" w:rsidRDefault="00D71BCD" w:rsidP="00C55DDB">
      <w:pPr>
        <w:adjustRightInd/>
        <w:snapToGrid/>
        <w:spacing w:after="0" w:line="360" w:lineRule="auto"/>
        <w:ind w:firstLineChars="200" w:firstLine="482"/>
        <w:rPr>
          <w:rFonts w:ascii="宋体" w:eastAsia="宋体" w:hAnsi="宋体" w:cs="Times New Roman"/>
          <w:color w:val="000000" w:themeColor="text1"/>
          <w:sz w:val="24"/>
          <w:szCs w:val="24"/>
        </w:rPr>
      </w:pPr>
      <w:r w:rsidRPr="00125EC8">
        <w:rPr>
          <w:rFonts w:ascii="宋体" w:eastAsia="宋体" w:hAnsi="宋体" w:cs="Times New Roman"/>
          <w:b/>
          <w:bCs/>
          <w:color w:val="000000" w:themeColor="text1"/>
          <w:sz w:val="24"/>
          <w:szCs w:val="24"/>
        </w:rPr>
        <w:t>6、招标文件</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（1）招标文件的构成</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1）招标公告</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2）投标须知</w:t>
      </w:r>
    </w:p>
    <w:p w:rsidR="00D71BCD" w:rsidRPr="00125EC8" w:rsidRDefault="00274BED" w:rsidP="00C55DDB">
      <w:pPr>
        <w:adjustRightInd/>
        <w:snapToGrid/>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w:t>
      </w:r>
      <w:r w:rsidR="00D71BCD" w:rsidRPr="00125EC8">
        <w:rPr>
          <w:rFonts w:ascii="宋体" w:eastAsia="宋体" w:hAnsi="宋体" w:cs="Times New Roman"/>
          <w:color w:val="000000" w:themeColor="text1"/>
          <w:sz w:val="24"/>
          <w:szCs w:val="24"/>
        </w:rPr>
        <w:t>）代理服务的内容及要求</w:t>
      </w:r>
    </w:p>
    <w:p w:rsidR="00E40E1E" w:rsidRPr="00125EC8" w:rsidRDefault="00274BED" w:rsidP="00C55DDB">
      <w:pPr>
        <w:adjustRightInd/>
        <w:snapToGrid/>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w:t>
      </w:r>
      <w:r w:rsidR="00E40E1E" w:rsidRPr="00125EC8">
        <w:rPr>
          <w:rFonts w:ascii="宋体" w:eastAsia="宋体" w:hAnsi="宋体" w:cs="Times New Roman" w:hint="eastAsia"/>
          <w:color w:val="000000" w:themeColor="text1"/>
          <w:sz w:val="24"/>
          <w:szCs w:val="24"/>
        </w:rPr>
        <w:t>）招标代理委托协议</w:t>
      </w:r>
    </w:p>
    <w:p w:rsidR="00D71BCD" w:rsidRPr="00125EC8" w:rsidRDefault="00274BED" w:rsidP="00C55DDB">
      <w:pPr>
        <w:adjustRightInd/>
        <w:snapToGrid/>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w:t>
      </w:r>
      <w:r w:rsidR="00D71BCD" w:rsidRPr="00125EC8">
        <w:rPr>
          <w:rFonts w:ascii="宋体" w:eastAsia="宋体" w:hAnsi="宋体" w:cs="Times New Roman"/>
          <w:color w:val="000000" w:themeColor="text1"/>
          <w:sz w:val="24"/>
          <w:szCs w:val="24"/>
        </w:rPr>
        <w:t>）评审办法及评分标准</w:t>
      </w:r>
    </w:p>
    <w:p w:rsidR="00D71BCD" w:rsidRPr="00125EC8" w:rsidRDefault="00274BED" w:rsidP="00C55DDB">
      <w:pPr>
        <w:adjustRightInd/>
        <w:snapToGrid/>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6</w:t>
      </w:r>
      <w:r w:rsidR="00D71BCD" w:rsidRPr="00125EC8">
        <w:rPr>
          <w:rFonts w:ascii="宋体" w:eastAsia="宋体" w:hAnsi="宋体" w:cs="Times New Roman"/>
          <w:color w:val="000000" w:themeColor="text1"/>
          <w:sz w:val="24"/>
          <w:szCs w:val="24"/>
        </w:rPr>
        <w:t>）投标表格式及辅助资料表</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lastRenderedPageBreak/>
        <w:t>（2）投标人应认真阅读招标文件中所有的事项、格式、条款内容等。投标人若未按照招标文件要求提交全部资料，或者递交的资料没有对招标文件各方面作出实质性响应可能导致其投标文件被拒绝。</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（3）招标文件的澄清</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投标人若需招标人对招标文件进行澄清的，均应</w:t>
      </w:r>
      <w:r w:rsidR="00FE6D49" w:rsidRPr="00125EC8">
        <w:rPr>
          <w:rFonts w:ascii="宋体" w:eastAsia="宋体" w:hAnsi="宋体" w:cs="Times New Roman" w:hint="eastAsia"/>
          <w:color w:val="000000" w:themeColor="text1"/>
          <w:sz w:val="24"/>
          <w:szCs w:val="24"/>
        </w:rPr>
        <w:t>在投标截止日10日前</w:t>
      </w:r>
      <w:r w:rsidRPr="00125EC8">
        <w:rPr>
          <w:rFonts w:ascii="宋体" w:eastAsia="宋体" w:hAnsi="宋体" w:cs="Times New Roman"/>
          <w:color w:val="000000" w:themeColor="text1"/>
          <w:sz w:val="24"/>
          <w:szCs w:val="24"/>
        </w:rPr>
        <w:t>以书面形式通知招标人。招标人在投标截止日</w:t>
      </w:r>
      <w:r w:rsidR="00FE6D49" w:rsidRPr="00125EC8">
        <w:rPr>
          <w:rFonts w:ascii="宋体" w:eastAsia="宋体" w:hAnsi="宋体" w:cs="Times New Roman" w:hint="eastAsia"/>
          <w:color w:val="000000" w:themeColor="text1"/>
          <w:sz w:val="24"/>
          <w:szCs w:val="24"/>
        </w:rPr>
        <w:t>7</w:t>
      </w:r>
      <w:r w:rsidRPr="00125EC8">
        <w:rPr>
          <w:rFonts w:ascii="宋体" w:eastAsia="宋体" w:hAnsi="宋体" w:cs="Times New Roman"/>
          <w:color w:val="000000" w:themeColor="text1"/>
          <w:sz w:val="24"/>
          <w:szCs w:val="24"/>
        </w:rPr>
        <w:t xml:space="preserve">日前对招标文件的澄清要求以书面形式予以答复，同时将书面答复发给每个购买招标文件的投标人（答复中不包括问题的来源）。 </w:t>
      </w: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t xml:space="preserve">7、投标文件的编制要求 </w:t>
      </w:r>
    </w:p>
    <w:p w:rsidR="00D71BCD" w:rsidRPr="00125EC8" w:rsidRDefault="00E82049" w:rsidP="00C55DDB">
      <w:pPr>
        <w:adjustRightInd/>
        <w:snapToGrid/>
        <w:spacing w:after="0" w:line="360" w:lineRule="auto"/>
        <w:ind w:firstLineChars="200" w:firstLine="480"/>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投标文件包括商务资信文件、技术服务文件两部分。投标人可将商务资信文件和技术服务文件合订一本（胶装）。</w:t>
      </w:r>
    </w:p>
    <w:p w:rsidR="004A020A" w:rsidRPr="00125EC8" w:rsidRDefault="004A020A"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Times New Roman" w:eastAsia="宋体" w:hAnsi="宋体" w:cs="Times New Roman" w:hint="eastAsia"/>
          <w:color w:val="000000" w:themeColor="text1"/>
          <w:sz w:val="24"/>
          <w:szCs w:val="24"/>
        </w:rPr>
        <w:t>(1)</w:t>
      </w:r>
      <w:r w:rsidRPr="00125EC8">
        <w:rPr>
          <w:rFonts w:ascii="Times New Roman" w:eastAsia="宋体" w:hAnsi="宋体" w:cs="Times New Roman"/>
          <w:b/>
          <w:bCs/>
          <w:color w:val="000000" w:themeColor="text1"/>
          <w:sz w:val="24"/>
          <w:szCs w:val="24"/>
        </w:rPr>
        <w:t xml:space="preserve"> </w:t>
      </w:r>
      <w:r w:rsidRPr="00125EC8">
        <w:rPr>
          <w:rFonts w:ascii="Times New Roman" w:eastAsia="宋体" w:hAnsi="宋体" w:cs="Times New Roman"/>
          <w:b/>
          <w:bCs/>
          <w:color w:val="000000" w:themeColor="text1"/>
          <w:sz w:val="24"/>
          <w:szCs w:val="24"/>
        </w:rPr>
        <w:t>投标人的商务资信文件包括</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1）投标函</w:t>
      </w:r>
    </w:p>
    <w:p w:rsidR="00175875" w:rsidRPr="00125EC8" w:rsidRDefault="00505D89"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2）</w:t>
      </w:r>
      <w:r w:rsidR="00175875" w:rsidRPr="00125EC8">
        <w:rPr>
          <w:rFonts w:ascii="宋体" w:eastAsia="宋体" w:hAnsi="宋体" w:cs="Times New Roman" w:hint="eastAsia"/>
          <w:color w:val="000000" w:themeColor="text1"/>
          <w:sz w:val="24"/>
          <w:szCs w:val="24"/>
        </w:rPr>
        <w:t>开标一览表</w:t>
      </w:r>
    </w:p>
    <w:p w:rsidR="00505D89" w:rsidRPr="00125EC8" w:rsidRDefault="00175875"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3</w:t>
      </w:r>
      <w:r w:rsidRPr="00125EC8">
        <w:rPr>
          <w:rFonts w:ascii="宋体" w:eastAsia="宋体" w:hAnsi="宋体" w:cs="Times New Roman"/>
          <w:color w:val="000000" w:themeColor="text1"/>
          <w:sz w:val="24"/>
          <w:szCs w:val="24"/>
        </w:rPr>
        <w:t>）</w:t>
      </w:r>
      <w:r w:rsidRPr="00125EC8">
        <w:rPr>
          <w:rFonts w:ascii="宋体" w:eastAsia="宋体" w:hAnsi="宋体" w:cs="Times New Roman" w:hint="eastAsia"/>
          <w:color w:val="000000" w:themeColor="text1"/>
          <w:sz w:val="24"/>
          <w:szCs w:val="24"/>
        </w:rPr>
        <w:t>法</w:t>
      </w:r>
      <w:r w:rsidR="00505D89" w:rsidRPr="00125EC8">
        <w:rPr>
          <w:rFonts w:ascii="宋体" w:eastAsia="宋体" w:hAnsi="宋体" w:cs="Times New Roman" w:hint="eastAsia"/>
          <w:color w:val="000000" w:themeColor="text1"/>
          <w:sz w:val="24"/>
          <w:szCs w:val="24"/>
        </w:rPr>
        <w:t>定代表人资格证明书</w:t>
      </w:r>
    </w:p>
    <w:p w:rsidR="00D71BCD" w:rsidRPr="00125EC8" w:rsidRDefault="00175875" w:rsidP="00C55DDB">
      <w:pPr>
        <w:adjustRightInd/>
        <w:snapToGrid/>
        <w:spacing w:after="0" w:line="360" w:lineRule="auto"/>
        <w:ind w:firstLineChars="200" w:firstLine="480"/>
        <w:rPr>
          <w:rFonts w:ascii="宋体" w:eastAsia="宋体" w:hAnsi="宋体" w:cs="Times New Roman"/>
          <w:b/>
          <w:bCs/>
          <w:color w:val="000000" w:themeColor="text1"/>
          <w:sz w:val="24"/>
          <w:szCs w:val="24"/>
        </w:rPr>
      </w:pPr>
      <w:r w:rsidRPr="00125EC8">
        <w:rPr>
          <w:rFonts w:ascii="宋体" w:eastAsia="宋体" w:hAnsi="宋体" w:cs="Times New Roman" w:hint="eastAsia"/>
          <w:color w:val="000000" w:themeColor="text1"/>
          <w:sz w:val="24"/>
          <w:szCs w:val="24"/>
        </w:rPr>
        <w:t>4</w:t>
      </w:r>
      <w:r w:rsidRPr="00125EC8">
        <w:rPr>
          <w:rFonts w:ascii="宋体" w:eastAsia="宋体" w:hAnsi="宋体" w:cs="Times New Roman"/>
          <w:color w:val="000000" w:themeColor="text1"/>
          <w:sz w:val="24"/>
          <w:szCs w:val="24"/>
        </w:rPr>
        <w:t>）</w:t>
      </w:r>
      <w:r w:rsidR="00505D89" w:rsidRPr="00125EC8">
        <w:rPr>
          <w:rFonts w:ascii="宋体" w:eastAsia="宋体" w:hAnsi="宋体" w:cs="Times New Roman" w:hint="eastAsia"/>
          <w:color w:val="000000" w:themeColor="text1"/>
          <w:sz w:val="24"/>
          <w:szCs w:val="24"/>
        </w:rPr>
        <w:t>法定代表人授权委托书</w:t>
      </w:r>
      <w:r w:rsidR="00D71BCD" w:rsidRPr="00125EC8">
        <w:rPr>
          <w:rFonts w:ascii="宋体" w:eastAsia="宋体" w:hAnsi="宋体" w:cs="Times New Roman"/>
          <w:b/>
          <w:bCs/>
          <w:color w:val="000000" w:themeColor="text1"/>
          <w:sz w:val="24"/>
          <w:szCs w:val="24"/>
        </w:rPr>
        <w:t xml:space="preserve"> </w:t>
      </w:r>
    </w:p>
    <w:p w:rsidR="00D71BCD" w:rsidRPr="00125EC8" w:rsidRDefault="00175875"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5</w:t>
      </w:r>
      <w:r w:rsidRPr="00125EC8">
        <w:rPr>
          <w:rFonts w:ascii="宋体" w:eastAsia="宋体" w:hAnsi="宋体" w:cs="Times New Roman"/>
          <w:color w:val="000000" w:themeColor="text1"/>
          <w:sz w:val="24"/>
          <w:szCs w:val="24"/>
        </w:rPr>
        <w:t>）</w:t>
      </w:r>
      <w:r w:rsidR="00D71BCD" w:rsidRPr="00125EC8">
        <w:rPr>
          <w:rFonts w:ascii="宋体" w:eastAsia="宋体" w:hAnsi="宋体" w:cs="Times New Roman"/>
          <w:color w:val="000000" w:themeColor="text1"/>
          <w:sz w:val="24"/>
          <w:szCs w:val="24"/>
        </w:rPr>
        <w:t>投标声明书</w:t>
      </w:r>
    </w:p>
    <w:p w:rsidR="00D71BCD" w:rsidRPr="00125EC8" w:rsidRDefault="00175875"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6</w:t>
      </w:r>
      <w:r w:rsidR="00D71BCD" w:rsidRPr="00125EC8">
        <w:rPr>
          <w:rFonts w:ascii="宋体" w:eastAsia="宋体" w:hAnsi="宋体" w:cs="Times New Roman"/>
          <w:color w:val="000000" w:themeColor="text1"/>
          <w:sz w:val="24"/>
          <w:szCs w:val="24"/>
        </w:rPr>
        <w:t>）投标单位情况表</w:t>
      </w:r>
    </w:p>
    <w:p w:rsidR="00D71BCD" w:rsidRPr="00125EC8" w:rsidRDefault="00175875"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7</w:t>
      </w:r>
      <w:r w:rsidR="00D71BCD" w:rsidRPr="00125EC8">
        <w:rPr>
          <w:rFonts w:ascii="宋体" w:eastAsia="宋体" w:hAnsi="宋体" w:cs="Times New Roman"/>
          <w:color w:val="000000" w:themeColor="text1"/>
          <w:sz w:val="24"/>
          <w:szCs w:val="24"/>
        </w:rPr>
        <w:t>）服务团队情况表</w:t>
      </w:r>
    </w:p>
    <w:p w:rsidR="00D71BCD" w:rsidRPr="00125EC8" w:rsidRDefault="00175875"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8</w:t>
      </w:r>
      <w:r w:rsidR="00D71BCD" w:rsidRPr="00125EC8">
        <w:rPr>
          <w:rFonts w:ascii="宋体" w:eastAsia="宋体" w:hAnsi="宋体" w:cs="Times New Roman"/>
          <w:color w:val="000000" w:themeColor="text1"/>
          <w:sz w:val="24"/>
          <w:szCs w:val="24"/>
        </w:rPr>
        <w:t>）团队负责人情况表</w:t>
      </w:r>
    </w:p>
    <w:p w:rsidR="00D71BCD" w:rsidRPr="00125EC8" w:rsidRDefault="00175875" w:rsidP="00EF6E7E">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9</w:t>
      </w:r>
      <w:r w:rsidR="00D71BCD" w:rsidRPr="00125EC8">
        <w:rPr>
          <w:rFonts w:ascii="宋体" w:eastAsia="宋体" w:hAnsi="宋体" w:cs="Times New Roman"/>
          <w:color w:val="000000" w:themeColor="text1"/>
          <w:sz w:val="24"/>
          <w:szCs w:val="24"/>
        </w:rPr>
        <w:t>）</w:t>
      </w:r>
      <w:r w:rsidRPr="00125EC8">
        <w:rPr>
          <w:rFonts w:ascii="宋体" w:eastAsia="宋体" w:hAnsi="宋体" w:cs="Times New Roman" w:hint="eastAsia"/>
          <w:color w:val="000000" w:themeColor="text1"/>
          <w:sz w:val="24"/>
          <w:szCs w:val="24"/>
        </w:rPr>
        <w:t>代理</w:t>
      </w:r>
      <w:r w:rsidR="00D71BCD" w:rsidRPr="00125EC8">
        <w:rPr>
          <w:rFonts w:ascii="宋体" w:eastAsia="宋体" w:hAnsi="宋体" w:cs="Times New Roman"/>
          <w:color w:val="000000" w:themeColor="text1"/>
          <w:sz w:val="24"/>
          <w:szCs w:val="24"/>
        </w:rPr>
        <w:t>业绩</w:t>
      </w:r>
      <w:r w:rsidRPr="00125EC8">
        <w:rPr>
          <w:rFonts w:ascii="宋体" w:eastAsia="宋体" w:hAnsi="宋体" w:cs="Times New Roman" w:hint="eastAsia"/>
          <w:color w:val="000000" w:themeColor="text1"/>
          <w:sz w:val="24"/>
          <w:szCs w:val="24"/>
        </w:rPr>
        <w:t>一览表</w:t>
      </w:r>
      <w:r w:rsidR="004A020A" w:rsidRPr="00125EC8">
        <w:rPr>
          <w:rFonts w:ascii="宋体" w:eastAsia="宋体" w:hAnsi="宋体" w:cs="Times New Roman" w:hint="eastAsia"/>
          <w:color w:val="000000" w:themeColor="text1"/>
          <w:sz w:val="24"/>
          <w:szCs w:val="24"/>
        </w:rPr>
        <w:t>:</w:t>
      </w:r>
    </w:p>
    <w:p w:rsidR="004A020A" w:rsidRPr="00125EC8" w:rsidRDefault="004A020A" w:rsidP="00EF6E7E">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投标人自</w:t>
      </w:r>
      <w:r w:rsidRPr="00125EC8">
        <w:rPr>
          <w:rFonts w:ascii="Times New Roman" w:eastAsia="宋体" w:hAnsi="Times New Roman" w:cs="Times New Roman"/>
          <w:color w:val="000000" w:themeColor="text1"/>
          <w:sz w:val="24"/>
          <w:szCs w:val="24"/>
        </w:rPr>
        <w:t>201</w:t>
      </w:r>
      <w:r w:rsidRPr="00125EC8">
        <w:rPr>
          <w:rFonts w:ascii="Times New Roman" w:eastAsia="宋体" w:hAnsi="Times New Roman" w:cs="Times New Roman" w:hint="eastAsia"/>
          <w:color w:val="000000" w:themeColor="text1"/>
          <w:sz w:val="24"/>
          <w:szCs w:val="24"/>
        </w:rPr>
        <w:t>4</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日至投标截止日（以合同</w:t>
      </w:r>
      <w:r w:rsidR="005140FC">
        <w:rPr>
          <w:rFonts w:ascii="Times New Roman" w:eastAsia="宋体" w:hAnsi="宋体" w:cs="Times New Roman" w:hint="eastAsia"/>
          <w:color w:val="000000" w:themeColor="text1"/>
          <w:sz w:val="24"/>
          <w:szCs w:val="24"/>
        </w:rPr>
        <w:t>中体现的年度</w:t>
      </w:r>
      <w:r w:rsidRPr="00125EC8">
        <w:rPr>
          <w:rFonts w:ascii="Times New Roman" w:eastAsia="宋体" w:hAnsi="宋体" w:cs="Times New Roman"/>
          <w:color w:val="000000" w:themeColor="text1"/>
          <w:sz w:val="24"/>
          <w:szCs w:val="24"/>
        </w:rPr>
        <w:t>时间为准），为</w:t>
      </w:r>
      <w:r w:rsidR="00AD7DD4" w:rsidRPr="00125EC8">
        <w:rPr>
          <w:rFonts w:ascii="Times New Roman" w:eastAsia="宋体" w:hAnsi="宋体" w:cs="Times New Roman" w:hint="eastAsia"/>
          <w:bCs/>
          <w:color w:val="000000" w:themeColor="text1"/>
          <w:sz w:val="24"/>
          <w:szCs w:val="24"/>
        </w:rPr>
        <w:t>招标</w:t>
      </w:r>
      <w:r w:rsidRPr="00125EC8">
        <w:rPr>
          <w:rFonts w:ascii="Times New Roman" w:eastAsia="宋体" w:hAnsi="宋体" w:cs="Times New Roman"/>
          <w:bCs/>
          <w:color w:val="000000" w:themeColor="text1"/>
          <w:sz w:val="24"/>
          <w:szCs w:val="24"/>
        </w:rPr>
        <w:t>单位提供年度招标代理服务的业绩证明材料。</w:t>
      </w:r>
    </w:p>
    <w:p w:rsidR="004A020A" w:rsidRPr="00125EC8" w:rsidRDefault="004A020A" w:rsidP="00EF6E7E">
      <w:pPr>
        <w:adjustRightInd/>
        <w:snapToGrid/>
        <w:spacing w:after="0" w:line="360" w:lineRule="auto"/>
        <w:ind w:firstLineChars="200" w:firstLine="480"/>
        <w:rPr>
          <w:rFonts w:ascii="Times New Roman"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10)</w:t>
      </w:r>
      <w:r w:rsidR="00AD7DD4" w:rsidRPr="00125EC8">
        <w:rPr>
          <w:rFonts w:ascii="Times New Roman" w:eastAsia="宋体" w:hAnsi="宋体" w:cs="Times New Roman"/>
          <w:color w:val="000000" w:themeColor="text1"/>
          <w:sz w:val="24"/>
          <w:szCs w:val="24"/>
        </w:rPr>
        <w:t xml:space="preserve"> </w:t>
      </w:r>
      <w:r w:rsidR="00AD7DD4" w:rsidRPr="00125EC8">
        <w:rPr>
          <w:rFonts w:ascii="Times New Roman" w:eastAsia="宋体" w:hAnsi="宋体" w:cs="Times New Roman"/>
          <w:color w:val="000000" w:themeColor="text1"/>
          <w:sz w:val="24"/>
          <w:szCs w:val="24"/>
        </w:rPr>
        <w:t>各类资格、资信、获奖证书复印件等</w:t>
      </w:r>
    </w:p>
    <w:p w:rsidR="00AD7DD4" w:rsidRPr="00125EC8" w:rsidRDefault="00AD7DD4" w:rsidP="00EF6E7E">
      <w:pPr>
        <w:adjustRightInd/>
        <w:snapToGrid/>
        <w:spacing w:after="0" w:line="360" w:lineRule="auto"/>
        <w:ind w:firstLineChars="200" w:firstLine="480"/>
        <w:rPr>
          <w:rFonts w:ascii="Times New Roman" w:eastAsia="宋体" w:hAnsi="宋体" w:cs="Times New Roman"/>
          <w:color w:val="000000" w:themeColor="text1"/>
          <w:sz w:val="24"/>
          <w:szCs w:val="24"/>
        </w:rPr>
      </w:pPr>
      <w:r w:rsidRPr="00125EC8">
        <w:rPr>
          <w:rFonts w:ascii="Times New Roman" w:eastAsia="宋体" w:hAnsi="宋体" w:cs="Times New Roman" w:hint="eastAsia"/>
          <w:color w:val="000000" w:themeColor="text1"/>
          <w:sz w:val="24"/>
          <w:szCs w:val="24"/>
        </w:rPr>
        <w:t>(2)</w:t>
      </w:r>
      <w:r w:rsidRPr="00125EC8">
        <w:rPr>
          <w:rFonts w:ascii="Times New Roman" w:eastAsia="宋体" w:hAnsi="宋体" w:cs="Times New Roman" w:hint="eastAsia"/>
          <w:color w:val="000000" w:themeColor="text1"/>
          <w:sz w:val="24"/>
          <w:szCs w:val="24"/>
        </w:rPr>
        <w:t>投标人的技术服务文件</w:t>
      </w:r>
    </w:p>
    <w:p w:rsidR="00615335" w:rsidRPr="00125EC8" w:rsidRDefault="00615335" w:rsidP="00615335">
      <w:pPr>
        <w:adjustRightInd/>
        <w:snapToGrid/>
        <w:spacing w:after="0" w:line="360" w:lineRule="auto"/>
        <w:rPr>
          <w:rFonts w:ascii="Times New Roman" w:eastAsia="宋体" w:hAnsi="宋体"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 xml:space="preserve">     </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）招标代理总体服务方案</w:t>
      </w:r>
      <w:r w:rsidRPr="00125EC8">
        <w:rPr>
          <w:rFonts w:ascii="Times New Roman" w:eastAsia="宋体" w:hAnsi="宋体" w:cs="Times New Roman" w:hint="eastAsia"/>
          <w:color w:val="000000" w:themeColor="text1"/>
          <w:sz w:val="24"/>
          <w:szCs w:val="24"/>
        </w:rPr>
        <w:t>。</w:t>
      </w:r>
    </w:p>
    <w:p w:rsidR="00615335" w:rsidRPr="00125EC8" w:rsidRDefault="00615335" w:rsidP="00615335">
      <w:pPr>
        <w:adjustRightInd/>
        <w:snapToGrid/>
        <w:spacing w:after="0" w:line="360" w:lineRule="auto"/>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 xml:space="preserve">     2）招标过程中公开、公平、公正完成招标的保证措施及廉洁承诺。</w:t>
      </w:r>
    </w:p>
    <w:p w:rsidR="00615335" w:rsidRPr="00125EC8" w:rsidRDefault="00615335" w:rsidP="00615335">
      <w:pPr>
        <w:adjustRightInd/>
        <w:snapToGrid/>
        <w:spacing w:after="0" w:line="360" w:lineRule="auto"/>
        <w:rPr>
          <w:rFonts w:ascii="Times New Roman" w:eastAsia="宋体" w:hAnsi="Times New Roman" w:cs="Times New Roman"/>
          <w:color w:val="000000" w:themeColor="text1"/>
          <w:sz w:val="24"/>
          <w:szCs w:val="24"/>
        </w:rPr>
      </w:pPr>
      <w:r w:rsidRPr="00125EC8">
        <w:rPr>
          <w:rFonts w:ascii="宋体" w:eastAsia="宋体" w:hAnsi="宋体" w:cs="Times New Roman" w:hint="eastAsia"/>
          <w:color w:val="000000" w:themeColor="text1"/>
          <w:sz w:val="24"/>
        </w:rPr>
        <w:t xml:space="preserve">    3）对招标过程中出现投诉等异常情况的防范措施及处理建议。</w:t>
      </w:r>
    </w:p>
    <w:p w:rsidR="00615335" w:rsidRPr="00125EC8" w:rsidRDefault="00615335" w:rsidP="00615335">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 xml:space="preserve">    </w:t>
      </w: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）服务响应时间、服务特点及保证服务质量的措施及承诺。</w:t>
      </w:r>
    </w:p>
    <w:p w:rsidR="00AD7DD4" w:rsidRPr="00125EC8" w:rsidRDefault="00615335" w:rsidP="00615335">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 xml:space="preserve">    5</w:t>
      </w:r>
      <w:r w:rsidRPr="00125EC8">
        <w:rPr>
          <w:rFonts w:ascii="Times New Roman" w:eastAsia="宋体" w:hAnsi="宋体" w:cs="Times New Roman"/>
          <w:color w:val="000000" w:themeColor="text1"/>
          <w:sz w:val="24"/>
          <w:szCs w:val="24"/>
        </w:rPr>
        <w:t>）发生不可预见情况时的处理方案</w:t>
      </w:r>
      <w:r w:rsidRPr="00125EC8">
        <w:rPr>
          <w:rFonts w:ascii="Times New Roman" w:eastAsia="宋体" w:hAnsi="宋体" w:cs="Times New Roman" w:hint="eastAsia"/>
          <w:color w:val="000000" w:themeColor="text1"/>
          <w:sz w:val="24"/>
          <w:szCs w:val="24"/>
        </w:rPr>
        <w:t>。</w:t>
      </w: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lastRenderedPageBreak/>
        <w:t>8、投标文件的签署、份数及递交</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（1）投标文件需打印或用不褪色的墨水填写。</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（2）副本可以是正本加盖公章后的复印件。</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（3）投标文件需提</w:t>
      </w:r>
      <w:r w:rsidRPr="00AE24FE">
        <w:rPr>
          <w:rFonts w:ascii="宋体" w:eastAsia="宋体" w:hAnsi="宋体" w:cs="Times New Roman"/>
          <w:color w:val="000000" w:themeColor="text1"/>
          <w:sz w:val="24"/>
          <w:szCs w:val="24"/>
          <w:highlight w:val="yellow"/>
        </w:rPr>
        <w:t>交正本一份，副本</w:t>
      </w:r>
      <w:r w:rsidR="00835C2B">
        <w:rPr>
          <w:rFonts w:ascii="宋体" w:eastAsia="宋体" w:hAnsi="宋体" w:cs="Times New Roman" w:hint="eastAsia"/>
          <w:color w:val="000000" w:themeColor="text1"/>
          <w:sz w:val="24"/>
          <w:szCs w:val="24"/>
          <w:highlight w:val="yellow"/>
        </w:rPr>
        <w:t>四</w:t>
      </w:r>
      <w:r w:rsidRPr="00AE24FE">
        <w:rPr>
          <w:rFonts w:ascii="宋体" w:eastAsia="宋体" w:hAnsi="宋体" w:cs="Times New Roman"/>
          <w:color w:val="000000" w:themeColor="text1"/>
          <w:sz w:val="24"/>
          <w:szCs w:val="24"/>
          <w:highlight w:val="yellow"/>
        </w:rPr>
        <w:t>份。</w:t>
      </w:r>
      <w:r w:rsidRPr="00125EC8">
        <w:rPr>
          <w:rFonts w:ascii="宋体" w:eastAsia="宋体" w:hAnsi="宋体" w:cs="Times New Roman"/>
          <w:color w:val="000000" w:themeColor="text1"/>
          <w:sz w:val="24"/>
          <w:szCs w:val="24"/>
        </w:rPr>
        <w:t>投标人应将投标文件正本和副本分别密封，并在封皮上标明</w:t>
      </w:r>
      <w:r w:rsidR="00EF6E7E" w:rsidRPr="00125EC8">
        <w:rPr>
          <w:rFonts w:ascii="宋体" w:eastAsia="宋体" w:hAnsi="宋体" w:cs="Times New Roman" w:hint="eastAsia"/>
          <w:color w:val="000000" w:themeColor="text1"/>
          <w:sz w:val="24"/>
          <w:szCs w:val="24"/>
        </w:rPr>
        <w:t>招标</w:t>
      </w:r>
      <w:r w:rsidRPr="00125EC8">
        <w:rPr>
          <w:rFonts w:ascii="宋体" w:eastAsia="宋体" w:hAnsi="宋体" w:cs="Times New Roman"/>
          <w:color w:val="000000" w:themeColor="text1"/>
          <w:sz w:val="24"/>
          <w:szCs w:val="24"/>
        </w:rPr>
        <w:t>编号、</w:t>
      </w:r>
      <w:r w:rsidR="00EF6E7E" w:rsidRPr="00125EC8">
        <w:rPr>
          <w:rFonts w:ascii="宋体" w:eastAsia="宋体" w:hAnsi="宋体" w:cs="Times New Roman" w:hint="eastAsia"/>
          <w:color w:val="000000" w:themeColor="text1"/>
          <w:sz w:val="24"/>
          <w:szCs w:val="24"/>
        </w:rPr>
        <w:t>招标</w:t>
      </w:r>
      <w:r w:rsidRPr="00125EC8">
        <w:rPr>
          <w:rFonts w:ascii="宋体" w:eastAsia="宋体" w:hAnsi="宋体" w:cs="Times New Roman"/>
          <w:color w:val="000000" w:themeColor="text1"/>
          <w:sz w:val="24"/>
          <w:szCs w:val="24"/>
        </w:rPr>
        <w:t>项目名称、投标人名称及“正本”或“副本”字样。正本、副本同时提交给</w:t>
      </w:r>
      <w:r w:rsidR="008672F5" w:rsidRPr="00125EC8">
        <w:rPr>
          <w:rFonts w:ascii="宋体" w:eastAsia="宋体" w:hAnsi="宋体" w:cs="Times New Roman" w:hint="eastAsia"/>
          <w:color w:val="000000" w:themeColor="text1"/>
          <w:sz w:val="24"/>
          <w:szCs w:val="24"/>
        </w:rPr>
        <w:t>招标人</w:t>
      </w:r>
      <w:r w:rsidRPr="00125EC8">
        <w:rPr>
          <w:rFonts w:ascii="宋体" w:eastAsia="宋体" w:hAnsi="宋体" w:cs="Times New Roman"/>
          <w:color w:val="000000" w:themeColor="text1"/>
          <w:sz w:val="24"/>
          <w:szCs w:val="24"/>
        </w:rPr>
        <w:t>。</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（4）若投标人未加写标记，</w:t>
      </w:r>
      <w:r w:rsidR="008672F5" w:rsidRPr="00125EC8">
        <w:rPr>
          <w:rFonts w:ascii="宋体" w:eastAsia="宋体" w:hAnsi="宋体" w:cs="Times New Roman" w:hint="eastAsia"/>
          <w:color w:val="000000" w:themeColor="text1"/>
          <w:sz w:val="24"/>
          <w:szCs w:val="24"/>
        </w:rPr>
        <w:t>招标人</w:t>
      </w:r>
      <w:r w:rsidRPr="00125EC8">
        <w:rPr>
          <w:rFonts w:ascii="宋体" w:eastAsia="宋体" w:hAnsi="宋体" w:cs="Times New Roman"/>
          <w:color w:val="000000" w:themeColor="text1"/>
          <w:sz w:val="24"/>
          <w:szCs w:val="24"/>
        </w:rPr>
        <w:t>对投标文件的误投和提前启封不负责任。</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（5）投标文件的补充和修改</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投标文件递交截止时间前，投标人可以书面形式向</w:t>
      </w:r>
      <w:r w:rsidR="00E40E1E" w:rsidRPr="00125EC8">
        <w:rPr>
          <w:rFonts w:ascii="宋体" w:eastAsia="宋体" w:hAnsi="宋体" w:cs="Times New Roman" w:hint="eastAsia"/>
          <w:color w:val="000000" w:themeColor="text1"/>
          <w:sz w:val="24"/>
          <w:szCs w:val="24"/>
        </w:rPr>
        <w:t>招标人</w:t>
      </w:r>
      <w:r w:rsidRPr="00125EC8">
        <w:rPr>
          <w:rFonts w:ascii="宋体" w:eastAsia="宋体" w:hAnsi="宋体" w:cs="Times New Roman"/>
          <w:color w:val="000000" w:themeColor="text1"/>
          <w:sz w:val="24"/>
          <w:szCs w:val="24"/>
        </w:rPr>
        <w:t>就递交的投标文件提出补充和修改，相应部分以最后的补充和修改为准。该书面材料应密封，由投标人代表签字并加盖公章。</w:t>
      </w:r>
    </w:p>
    <w:p w:rsidR="00D71BCD" w:rsidRPr="00125EC8" w:rsidRDefault="00D71BCD" w:rsidP="00C55DD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6</w:t>
      </w:r>
      <w:r w:rsidRPr="00125EC8">
        <w:rPr>
          <w:rFonts w:ascii="Times New Roman" w:eastAsia="宋体" w:hAnsi="宋体" w:cs="Times New Roman"/>
          <w:color w:val="000000" w:themeColor="text1"/>
          <w:sz w:val="24"/>
          <w:szCs w:val="24"/>
        </w:rPr>
        <w:t>）投标文件不得涂改和增删，如有错漏必须修改，修改处须由同一签署人签字或盖章。</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7</w:t>
      </w:r>
      <w:r w:rsidRPr="00125EC8">
        <w:rPr>
          <w:rFonts w:ascii="Times New Roman" w:eastAsia="宋体" w:hAnsi="宋体" w:cs="Times New Roman"/>
          <w:color w:val="000000" w:themeColor="text1"/>
          <w:sz w:val="24"/>
          <w:szCs w:val="24"/>
        </w:rPr>
        <w:t>）由于字迹模糊或表达不清引起的后果由投标人负责。</w:t>
      </w:r>
    </w:p>
    <w:p w:rsidR="00D71BCD" w:rsidRPr="00125EC8" w:rsidRDefault="00D71BCD" w:rsidP="00C55DDB">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b/>
          <w:bCs/>
          <w:color w:val="000000" w:themeColor="text1"/>
          <w:sz w:val="24"/>
          <w:szCs w:val="24"/>
        </w:rPr>
        <w:t>9</w:t>
      </w:r>
      <w:r w:rsidRPr="00125EC8">
        <w:rPr>
          <w:rFonts w:ascii="Times New Roman" w:eastAsia="宋体" w:hAnsi="宋体" w:cs="Times New Roman"/>
          <w:b/>
          <w:bCs/>
          <w:color w:val="000000" w:themeColor="text1"/>
          <w:sz w:val="24"/>
          <w:szCs w:val="24"/>
        </w:rPr>
        <w:t>、投标报价</w:t>
      </w:r>
    </w:p>
    <w:p w:rsidR="00D71BCD" w:rsidRPr="00125EC8" w:rsidRDefault="00D71BCD" w:rsidP="00562832">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w:t>
      </w:r>
      <w:r w:rsidR="00EB1C57" w:rsidRPr="00125EC8">
        <w:rPr>
          <w:rFonts w:ascii="宋体" w:eastAsia="宋体" w:hAnsi="宋体" w:cs="Times New Roman" w:hint="eastAsia"/>
          <w:color w:val="000000" w:themeColor="text1"/>
          <w:sz w:val="24"/>
          <w:szCs w:val="24"/>
        </w:rPr>
        <w:t>招标代理</w:t>
      </w:r>
      <w:r w:rsidR="00CF34EF" w:rsidRPr="00125EC8">
        <w:rPr>
          <w:rFonts w:ascii="宋体" w:eastAsia="宋体" w:hAnsi="宋体" w:cs="Times New Roman" w:hint="eastAsia"/>
          <w:color w:val="000000" w:themeColor="text1"/>
          <w:sz w:val="24"/>
          <w:szCs w:val="24"/>
        </w:rPr>
        <w:t>费报价</w:t>
      </w:r>
      <w:r w:rsidRPr="00125EC8">
        <w:rPr>
          <w:rFonts w:ascii="宋体" w:eastAsia="宋体" w:hAnsi="宋体" w:cs="Times New Roman"/>
          <w:color w:val="000000" w:themeColor="text1"/>
          <w:sz w:val="24"/>
          <w:szCs w:val="24"/>
        </w:rPr>
        <w:t>按照</w:t>
      </w:r>
      <w:r w:rsidR="00EB1C57" w:rsidRPr="00125EC8">
        <w:rPr>
          <w:rFonts w:ascii="宋体" w:eastAsia="宋体" w:hAnsi="宋体" w:cs="Times New Roman" w:hint="eastAsia"/>
          <w:color w:val="000000" w:themeColor="text1"/>
          <w:sz w:val="24"/>
          <w:szCs w:val="24"/>
        </w:rPr>
        <w:t>《招标代理服务收费管理暂行办法》计价格[2002]1980号</w:t>
      </w:r>
      <w:r w:rsidRPr="00125EC8">
        <w:rPr>
          <w:rFonts w:ascii="宋体" w:eastAsia="宋体" w:hAnsi="宋体" w:cs="Times New Roman"/>
          <w:color w:val="000000" w:themeColor="text1"/>
          <w:sz w:val="24"/>
          <w:szCs w:val="24"/>
        </w:rPr>
        <w:t>文件规定执行,上下浮动幅度不超过20</w:t>
      </w:r>
      <w:r w:rsidR="00EB1C57" w:rsidRPr="00125EC8">
        <w:rPr>
          <w:rFonts w:ascii="宋体" w:eastAsia="宋体" w:hAnsi="宋体" w:cs="Times New Roman" w:hint="eastAsia"/>
          <w:color w:val="000000" w:themeColor="text1"/>
          <w:sz w:val="24"/>
          <w:szCs w:val="24"/>
        </w:rPr>
        <w:t>%</w:t>
      </w:r>
      <w:r w:rsidRPr="00125EC8">
        <w:rPr>
          <w:rFonts w:ascii="宋体" w:eastAsia="宋体" w:hAnsi="宋体" w:cs="Times New Roman"/>
          <w:color w:val="000000" w:themeColor="text1"/>
          <w:sz w:val="24"/>
          <w:szCs w:val="24"/>
        </w:rPr>
        <w:t>，由投标人在此范围内自行报价,</w:t>
      </w:r>
      <w:r w:rsidR="00CF34EF" w:rsidRPr="00125EC8">
        <w:rPr>
          <w:rFonts w:ascii="宋体" w:eastAsia="宋体" w:hAnsi="宋体" w:cs="Times New Roman" w:hint="eastAsia"/>
          <w:color w:val="000000" w:themeColor="text1"/>
          <w:sz w:val="24"/>
          <w:szCs w:val="24"/>
        </w:rPr>
        <w:t>按</w:t>
      </w:r>
      <w:r w:rsidRPr="00125EC8">
        <w:rPr>
          <w:rFonts w:ascii="宋体" w:eastAsia="宋体" w:hAnsi="宋体" w:cs="Times New Roman"/>
          <w:color w:val="000000" w:themeColor="text1"/>
          <w:sz w:val="24"/>
          <w:szCs w:val="24"/>
        </w:rPr>
        <w:t>折扣报价。</w:t>
      </w:r>
      <w:r w:rsidR="00EB1C57" w:rsidRPr="00125EC8">
        <w:rPr>
          <w:rFonts w:ascii="宋体" w:eastAsia="宋体" w:hAnsi="宋体" w:cs="Times New Roman" w:hint="eastAsia"/>
          <w:color w:val="000000" w:themeColor="text1"/>
          <w:sz w:val="24"/>
          <w:szCs w:val="24"/>
        </w:rPr>
        <w:t>工程量清单及控制价编制按照《浙江省物价局关于进一步完善工程造价咨询服务收费的通知》浙价服[2009]84号文件规定执行</w:t>
      </w:r>
      <w:r w:rsidR="00EB1C57" w:rsidRPr="00125EC8">
        <w:rPr>
          <w:rFonts w:ascii="宋体" w:eastAsia="宋体" w:hAnsi="宋体" w:cs="Times New Roman"/>
          <w:color w:val="000000" w:themeColor="text1"/>
          <w:sz w:val="24"/>
          <w:szCs w:val="24"/>
        </w:rPr>
        <w:t>,上下浮动幅度不超过20</w:t>
      </w:r>
      <w:r w:rsidR="00EB1C57" w:rsidRPr="00125EC8">
        <w:rPr>
          <w:rFonts w:ascii="宋体" w:eastAsia="宋体" w:hAnsi="宋体" w:cs="Times New Roman" w:hint="eastAsia"/>
          <w:color w:val="000000" w:themeColor="text1"/>
          <w:sz w:val="24"/>
          <w:szCs w:val="24"/>
        </w:rPr>
        <w:t>%</w:t>
      </w:r>
      <w:r w:rsidR="00AE24FE">
        <w:rPr>
          <w:rFonts w:ascii="宋体" w:eastAsia="宋体" w:hAnsi="宋体" w:cs="Times New Roman" w:hint="eastAsia"/>
          <w:color w:val="000000" w:themeColor="text1"/>
          <w:sz w:val="24"/>
          <w:szCs w:val="24"/>
        </w:rPr>
        <w:t>，</w:t>
      </w:r>
      <w:r w:rsidR="00AE24FE" w:rsidRPr="00125EC8">
        <w:rPr>
          <w:rFonts w:ascii="宋体" w:eastAsia="宋体" w:hAnsi="宋体" w:cs="Times New Roman"/>
          <w:color w:val="000000" w:themeColor="text1"/>
          <w:sz w:val="24"/>
          <w:szCs w:val="24"/>
        </w:rPr>
        <w:t>由投标人在此范围内自行报价,</w:t>
      </w:r>
      <w:r w:rsidR="00AE24FE" w:rsidRPr="00125EC8">
        <w:rPr>
          <w:rFonts w:ascii="宋体" w:eastAsia="宋体" w:hAnsi="宋体" w:cs="Times New Roman" w:hint="eastAsia"/>
          <w:color w:val="000000" w:themeColor="text1"/>
          <w:sz w:val="24"/>
          <w:szCs w:val="24"/>
        </w:rPr>
        <w:t>按</w:t>
      </w:r>
      <w:r w:rsidR="00AE24FE" w:rsidRPr="00125EC8">
        <w:rPr>
          <w:rFonts w:ascii="宋体" w:eastAsia="宋体" w:hAnsi="宋体" w:cs="Times New Roman"/>
          <w:color w:val="000000" w:themeColor="text1"/>
          <w:sz w:val="24"/>
          <w:szCs w:val="24"/>
        </w:rPr>
        <w:t>折扣报价</w:t>
      </w:r>
      <w:r w:rsidR="00EB1C57" w:rsidRPr="00125EC8">
        <w:rPr>
          <w:rFonts w:ascii="宋体" w:eastAsia="宋体" w:hAnsi="宋体" w:cs="Times New Roman" w:hint="eastAsia"/>
          <w:color w:val="000000" w:themeColor="text1"/>
          <w:sz w:val="24"/>
          <w:szCs w:val="24"/>
        </w:rPr>
        <w:t>。</w:t>
      </w:r>
    </w:p>
    <w:p w:rsidR="00D71BCD" w:rsidRPr="00125EC8" w:rsidRDefault="00D71BCD" w:rsidP="00562832">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w:t>
      </w:r>
      <w:r w:rsidRPr="00125EC8">
        <w:rPr>
          <w:rFonts w:ascii="Times New Roman" w:eastAsia="宋体" w:hAnsi="宋体" w:cs="Times New Roman"/>
          <w:color w:val="000000" w:themeColor="text1"/>
          <w:sz w:val="24"/>
          <w:szCs w:val="24"/>
        </w:rPr>
        <w:t>发售采购文件的费用须统一按照每份标书</w:t>
      </w:r>
      <w:r w:rsidRPr="00125EC8">
        <w:rPr>
          <w:rFonts w:ascii="Times New Roman" w:eastAsia="宋体" w:hAnsi="宋体" w:cs="Times New Roman" w:hint="eastAsia"/>
          <w:color w:val="000000" w:themeColor="text1"/>
          <w:sz w:val="24"/>
          <w:szCs w:val="24"/>
        </w:rPr>
        <w:t>计费</w:t>
      </w:r>
      <w:r w:rsidRPr="00125EC8">
        <w:rPr>
          <w:rFonts w:ascii="Times New Roman" w:eastAsia="宋体" w:hAnsi="宋体" w:cs="Times New Roman"/>
          <w:color w:val="000000" w:themeColor="text1"/>
          <w:sz w:val="24"/>
          <w:szCs w:val="24"/>
        </w:rPr>
        <w:t>，但最高不得超过</w:t>
      </w:r>
      <w:r w:rsidRPr="00125EC8">
        <w:rPr>
          <w:rFonts w:ascii="Times New Roman" w:eastAsia="宋体" w:hAnsi="Times New Roman" w:cs="Times New Roman"/>
          <w:color w:val="000000" w:themeColor="text1"/>
          <w:sz w:val="24"/>
          <w:szCs w:val="24"/>
        </w:rPr>
        <w:t>500</w:t>
      </w:r>
      <w:r w:rsidRPr="00125EC8">
        <w:rPr>
          <w:rFonts w:ascii="Times New Roman" w:eastAsia="宋体" w:hAnsi="宋体" w:cs="Times New Roman"/>
          <w:color w:val="000000" w:themeColor="text1"/>
          <w:sz w:val="24"/>
          <w:szCs w:val="24"/>
        </w:rPr>
        <w:t>元。</w:t>
      </w:r>
    </w:p>
    <w:p w:rsidR="00D71BCD" w:rsidRPr="00125EC8" w:rsidRDefault="00D71BCD" w:rsidP="00562832">
      <w:pPr>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w:t>
      </w:r>
      <w:r w:rsidRPr="00125EC8">
        <w:rPr>
          <w:rFonts w:ascii="Times New Roman" w:eastAsia="宋体" w:hAnsi="宋体" w:cs="Times New Roman"/>
          <w:color w:val="000000" w:themeColor="text1"/>
          <w:sz w:val="24"/>
          <w:szCs w:val="24"/>
        </w:rPr>
        <w:t>招标代理服务的公告费、资料费、评标专家评审费、信息及场租费、专家论证费、停车费等所有费用均包括在招标代理费中。</w:t>
      </w:r>
    </w:p>
    <w:p w:rsidR="00D71BCD" w:rsidRPr="00125EC8" w:rsidRDefault="00D71BCD" w:rsidP="00562832">
      <w:pPr>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w:t>
      </w:r>
      <w:r w:rsidRPr="00125EC8">
        <w:rPr>
          <w:rFonts w:ascii="Times New Roman" w:eastAsia="宋体" w:hAnsi="宋体" w:cs="Times New Roman"/>
          <w:color w:val="000000" w:themeColor="text1"/>
          <w:sz w:val="24"/>
          <w:szCs w:val="24"/>
        </w:rPr>
        <w:t>招标代理服务计费以单个招标项目（标段）为一个计费单位，以中标价为取费基数。</w:t>
      </w:r>
      <w:r w:rsidR="00562832" w:rsidRPr="00125EC8">
        <w:rPr>
          <w:rFonts w:ascii="Times New Roman" w:eastAsia="宋体" w:hAnsi="宋体" w:cs="Times New Roman" w:hint="eastAsia"/>
          <w:color w:val="000000" w:themeColor="text1"/>
          <w:sz w:val="24"/>
          <w:szCs w:val="24"/>
        </w:rPr>
        <w:t xml:space="preserve"> </w:t>
      </w:r>
    </w:p>
    <w:p w:rsidR="00D71BCD" w:rsidRPr="00125EC8" w:rsidRDefault="00D71BCD" w:rsidP="00C55DDB">
      <w:pPr>
        <w:adjustRightInd/>
        <w:snapToGrid/>
        <w:spacing w:after="0" w:line="360" w:lineRule="auto"/>
        <w:ind w:firstLineChars="200" w:firstLine="482"/>
        <w:rPr>
          <w:rFonts w:ascii="Times New Roman" w:eastAsia="宋体" w:hAnsi="Times New Roman" w:cs="Times New Roman"/>
          <w:color w:val="000000" w:themeColor="text1"/>
          <w:sz w:val="24"/>
          <w:szCs w:val="24"/>
        </w:rPr>
      </w:pPr>
      <w:r w:rsidRPr="00125EC8">
        <w:rPr>
          <w:rFonts w:ascii="Times New Roman" w:eastAsia="宋体" w:hAnsi="宋体" w:cs="Times New Roman"/>
          <w:b/>
          <w:bCs/>
          <w:color w:val="000000" w:themeColor="text1"/>
          <w:sz w:val="24"/>
          <w:szCs w:val="24"/>
        </w:rPr>
        <w:t>带</w:t>
      </w:r>
      <w:r w:rsidRPr="00125EC8">
        <w:rPr>
          <w:rFonts w:ascii="Times New Roman" w:eastAsia="宋体" w:hAnsi="Times New Roman" w:cs="Times New Roman"/>
          <w:b/>
          <w:bCs/>
          <w:color w:val="000000" w:themeColor="text1"/>
          <w:sz w:val="24"/>
          <w:szCs w:val="24"/>
        </w:rPr>
        <w:t>“▲”</w:t>
      </w:r>
      <w:r w:rsidRPr="00125EC8">
        <w:rPr>
          <w:rFonts w:ascii="Times New Roman" w:eastAsia="宋体" w:hAnsi="宋体" w:cs="Times New Roman"/>
          <w:b/>
          <w:bCs/>
          <w:color w:val="000000" w:themeColor="text1"/>
          <w:sz w:val="24"/>
          <w:szCs w:val="24"/>
        </w:rPr>
        <w:t>的有关技术和商务条款为实质性条款，投标人必须做出实质性响应。</w:t>
      </w:r>
    </w:p>
    <w:p w:rsidR="00D71BCD" w:rsidRPr="00125EC8" w:rsidRDefault="00D71BCD" w:rsidP="00C55DDB">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b/>
          <w:bCs/>
          <w:color w:val="000000" w:themeColor="text1"/>
          <w:sz w:val="24"/>
          <w:szCs w:val="24"/>
        </w:rPr>
        <w:t>10</w:t>
      </w:r>
      <w:r w:rsidRPr="00125EC8">
        <w:rPr>
          <w:rFonts w:ascii="Times New Roman" w:eastAsia="宋体" w:hAnsi="宋体" w:cs="Times New Roman"/>
          <w:b/>
          <w:bCs/>
          <w:color w:val="000000" w:themeColor="text1"/>
          <w:sz w:val="24"/>
          <w:szCs w:val="24"/>
        </w:rPr>
        <w:t>、无效投标文件</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若发生下列情况之一的投标文件被视为无效：</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）在投标文件递交截止时间以后邮寄到达或送达的投标文件；</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）由于包装不妥，在邮寄途中严重破损或失散的投标文件；</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lastRenderedPageBreak/>
        <w:t>（</w:t>
      </w: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）以电子文档形式的投标文件；</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）未实质性响应带</w:t>
      </w:r>
      <w:r w:rsidRPr="00125EC8">
        <w:rPr>
          <w:rFonts w:ascii="Times New Roman" w:eastAsia="宋体" w:hAnsi="Times New Roman" w:cs="Times New Roman"/>
          <w:color w:val="000000" w:themeColor="text1"/>
          <w:sz w:val="24"/>
          <w:szCs w:val="24"/>
        </w:rPr>
        <w:t>“▲”</w:t>
      </w:r>
      <w:r w:rsidRPr="00125EC8">
        <w:rPr>
          <w:rFonts w:ascii="Times New Roman" w:eastAsia="宋体" w:hAnsi="宋体" w:cs="Times New Roman"/>
          <w:color w:val="000000" w:themeColor="text1"/>
          <w:sz w:val="24"/>
          <w:szCs w:val="24"/>
        </w:rPr>
        <w:t>的有关技术和商务条款或与招标文件有重大偏离的投标文件；</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5</w:t>
      </w:r>
      <w:r w:rsidRPr="00125EC8">
        <w:rPr>
          <w:rFonts w:ascii="Times New Roman" w:eastAsia="宋体" w:hAnsi="宋体" w:cs="Times New Roman"/>
          <w:color w:val="000000" w:themeColor="text1"/>
          <w:sz w:val="24"/>
          <w:szCs w:val="24"/>
        </w:rPr>
        <w:t>）投标响应方未能提供合格的资格文件；</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6</w:t>
      </w:r>
      <w:r w:rsidRPr="00125EC8">
        <w:rPr>
          <w:rFonts w:ascii="Times New Roman" w:eastAsia="宋体" w:hAnsi="宋体" w:cs="Times New Roman"/>
          <w:color w:val="000000" w:themeColor="text1"/>
          <w:sz w:val="24"/>
          <w:szCs w:val="24"/>
        </w:rPr>
        <w:t>）不按规定加盖公章的（必须为单位公章）及未经法定代表人或法定代表人授权代表签字的；</w:t>
      </w:r>
    </w:p>
    <w:p w:rsidR="00D71BCD" w:rsidRPr="00125EC8" w:rsidRDefault="00D71BCD" w:rsidP="00C55DDB">
      <w:pPr>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7</w:t>
      </w:r>
      <w:r w:rsidRPr="00125EC8">
        <w:rPr>
          <w:rFonts w:ascii="Times New Roman" w:eastAsia="宋体" w:hAnsi="宋体" w:cs="Times New Roman"/>
          <w:color w:val="000000" w:themeColor="text1"/>
          <w:sz w:val="24"/>
          <w:szCs w:val="24"/>
        </w:rPr>
        <w:t>）在投标时</w:t>
      </w:r>
      <w:r w:rsidR="00E70598">
        <w:rPr>
          <w:rFonts w:ascii="Times New Roman" w:eastAsia="宋体" w:hAnsi="Times New Roman" w:cs="Times New Roman" w:hint="eastAsia"/>
          <w:color w:val="000000" w:themeColor="text1"/>
          <w:sz w:val="24"/>
          <w:szCs w:val="24"/>
        </w:rPr>
        <w:t>，</w:t>
      </w:r>
      <w:r w:rsidRPr="00125EC8">
        <w:rPr>
          <w:rFonts w:ascii="Times New Roman" w:eastAsia="宋体" w:hAnsi="宋体" w:cs="Times New Roman"/>
          <w:color w:val="000000" w:themeColor="text1"/>
          <w:sz w:val="24"/>
          <w:szCs w:val="24"/>
        </w:rPr>
        <w:t>投标响应方全权代表未到招标现场或全权代表不能提供相应身份证明的；</w:t>
      </w:r>
    </w:p>
    <w:p w:rsidR="00D71BCD" w:rsidRPr="00125EC8" w:rsidRDefault="00D71BCD" w:rsidP="00C55DDB">
      <w:pPr>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8</w:t>
      </w:r>
      <w:r w:rsidRPr="00125EC8">
        <w:rPr>
          <w:rFonts w:ascii="Times New Roman" w:eastAsia="宋体" w:hAnsi="宋体" w:cs="Times New Roman"/>
          <w:color w:val="000000" w:themeColor="text1"/>
          <w:sz w:val="24"/>
          <w:szCs w:val="24"/>
        </w:rPr>
        <w:t>）投标响应方提供的有关资料、资格证明文件被确认是不真实的；</w:t>
      </w:r>
    </w:p>
    <w:p w:rsidR="00D71BCD" w:rsidRPr="00125EC8" w:rsidRDefault="00D71BCD" w:rsidP="00C55DDB">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b/>
          <w:bCs/>
          <w:color w:val="000000" w:themeColor="text1"/>
          <w:sz w:val="24"/>
          <w:szCs w:val="24"/>
        </w:rPr>
        <w:t>11</w:t>
      </w:r>
      <w:r w:rsidRPr="00125EC8">
        <w:rPr>
          <w:rFonts w:ascii="Times New Roman" w:eastAsia="宋体" w:hAnsi="宋体" w:cs="Times New Roman"/>
          <w:b/>
          <w:bCs/>
          <w:color w:val="000000" w:themeColor="text1"/>
          <w:sz w:val="24"/>
          <w:szCs w:val="24"/>
        </w:rPr>
        <w:t>、投标响应文件提交</w:t>
      </w:r>
    </w:p>
    <w:p w:rsidR="0045030C" w:rsidRPr="00125EC8" w:rsidRDefault="00D71BCD" w:rsidP="0045030C">
      <w:pPr>
        <w:adjustRightInd/>
        <w:snapToGrid/>
        <w:spacing w:after="0" w:line="360" w:lineRule="auto"/>
        <w:ind w:firstLineChars="200" w:firstLine="480"/>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投标响应文件提交地点、开标日期、时间及相关事项等见</w:t>
      </w:r>
      <w:r w:rsidRPr="00125EC8">
        <w:rPr>
          <w:rFonts w:ascii="Times New Roman" w:eastAsia="宋体" w:hAnsi="宋体" w:cs="Times New Roman" w:hint="eastAsia"/>
          <w:color w:val="000000" w:themeColor="text1"/>
          <w:sz w:val="24"/>
          <w:szCs w:val="24"/>
        </w:rPr>
        <w:t>招标</w:t>
      </w:r>
      <w:r w:rsidRPr="00125EC8">
        <w:rPr>
          <w:rFonts w:ascii="Times New Roman" w:eastAsia="宋体" w:hAnsi="宋体" w:cs="Times New Roman"/>
          <w:color w:val="000000" w:themeColor="text1"/>
          <w:sz w:val="24"/>
          <w:szCs w:val="24"/>
        </w:rPr>
        <w:t>公告。</w:t>
      </w:r>
    </w:p>
    <w:p w:rsidR="00D71BCD" w:rsidRPr="00125EC8" w:rsidRDefault="00D71BCD" w:rsidP="00EB1C57">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b/>
          <w:bCs/>
          <w:color w:val="000000" w:themeColor="text1"/>
          <w:sz w:val="24"/>
          <w:szCs w:val="24"/>
        </w:rPr>
        <w:t>1</w:t>
      </w:r>
      <w:r w:rsidR="005D6DDC">
        <w:rPr>
          <w:rFonts w:ascii="Times New Roman" w:eastAsia="宋体" w:hAnsi="Times New Roman" w:cs="Times New Roman" w:hint="eastAsia"/>
          <w:b/>
          <w:bCs/>
          <w:color w:val="000000" w:themeColor="text1"/>
          <w:sz w:val="24"/>
          <w:szCs w:val="24"/>
        </w:rPr>
        <w:t>2</w:t>
      </w:r>
      <w:r w:rsidRPr="00125EC8">
        <w:rPr>
          <w:rFonts w:ascii="Times New Roman" w:eastAsia="宋体" w:hAnsi="宋体" w:cs="Times New Roman"/>
          <w:b/>
          <w:bCs/>
          <w:color w:val="000000" w:themeColor="text1"/>
          <w:sz w:val="24"/>
          <w:szCs w:val="24"/>
        </w:rPr>
        <w:t>、开标</w:t>
      </w:r>
    </w:p>
    <w:p w:rsidR="00D71BCD" w:rsidRPr="00125EC8" w:rsidRDefault="00EB1C57" w:rsidP="00EB1C57">
      <w:pPr>
        <w:pStyle w:val="a5"/>
        <w:spacing w:after="0" w:line="360" w:lineRule="auto"/>
        <w:ind w:leftChars="0" w:left="0" w:firstLineChars="200" w:firstLine="480"/>
        <w:jc w:val="both"/>
        <w:rPr>
          <w:rFonts w:ascii="Times New Roman" w:eastAsia="宋体" w:hAnsi="Times New Roman"/>
          <w:color w:val="000000" w:themeColor="text1"/>
          <w:sz w:val="24"/>
          <w:szCs w:val="24"/>
        </w:rPr>
      </w:pPr>
      <w:r w:rsidRPr="00125EC8">
        <w:rPr>
          <w:rFonts w:ascii="Times New Roman" w:eastAsia="宋体" w:hAnsi="宋体" w:hint="eastAsia"/>
          <w:color w:val="000000" w:themeColor="text1"/>
          <w:sz w:val="24"/>
          <w:szCs w:val="24"/>
        </w:rPr>
        <w:t>招标人</w:t>
      </w:r>
      <w:r w:rsidR="00D71BCD" w:rsidRPr="00125EC8">
        <w:rPr>
          <w:rFonts w:ascii="Times New Roman" w:eastAsia="宋体" w:hAnsi="宋体"/>
          <w:color w:val="000000" w:themeColor="text1"/>
          <w:sz w:val="24"/>
          <w:szCs w:val="24"/>
        </w:rPr>
        <w:t>在招标文件规定的时间和地点进行开标，投标人须派法定代表人或其授权代表参加，参加开标的投标人的法定代表人或其授权代表必须随带本人居民身份证原件或公安机关出具的临时居民身份证明或护照原件（其他诸如驾驶证、市民卡等一律视为未提供有效的身份</w:t>
      </w:r>
      <w:r w:rsidR="00505D89" w:rsidRPr="00125EC8">
        <w:rPr>
          <w:rFonts w:ascii="Times New Roman" w:eastAsia="宋体" w:hAnsi="宋体"/>
          <w:color w:val="000000" w:themeColor="text1"/>
          <w:sz w:val="24"/>
          <w:szCs w:val="24"/>
        </w:rPr>
        <w:t>证明）和法定代表人资格证明或法定代表人授权委托书原件。开标前，</w:t>
      </w:r>
      <w:r w:rsidR="00505D89" w:rsidRPr="00125EC8">
        <w:rPr>
          <w:rFonts w:ascii="Times New Roman" w:eastAsia="宋体" w:hAnsi="宋体" w:hint="eastAsia"/>
          <w:color w:val="000000" w:themeColor="text1"/>
          <w:sz w:val="24"/>
          <w:szCs w:val="24"/>
        </w:rPr>
        <w:t>招标人</w:t>
      </w:r>
      <w:r w:rsidR="00D71BCD" w:rsidRPr="00125EC8">
        <w:rPr>
          <w:rFonts w:ascii="Times New Roman" w:eastAsia="宋体" w:hAnsi="宋体"/>
          <w:color w:val="000000" w:themeColor="text1"/>
          <w:sz w:val="24"/>
          <w:szCs w:val="24"/>
        </w:rPr>
        <w:t>将查验投标文件密封情况，确认无误后拆封该文件。</w:t>
      </w:r>
    </w:p>
    <w:p w:rsidR="00D71BCD" w:rsidRPr="00125EC8" w:rsidRDefault="0045030C" w:rsidP="00EB1C57">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hint="eastAsia"/>
          <w:b/>
          <w:bCs/>
          <w:color w:val="000000" w:themeColor="text1"/>
          <w:sz w:val="24"/>
          <w:szCs w:val="24"/>
        </w:rPr>
        <w:t>1</w:t>
      </w:r>
      <w:r w:rsidR="005D6DDC">
        <w:rPr>
          <w:rFonts w:ascii="Times New Roman" w:eastAsia="宋体" w:hAnsi="Times New Roman" w:cs="Times New Roman" w:hint="eastAsia"/>
          <w:b/>
          <w:bCs/>
          <w:color w:val="000000" w:themeColor="text1"/>
          <w:sz w:val="24"/>
          <w:szCs w:val="24"/>
        </w:rPr>
        <w:t>3</w:t>
      </w:r>
      <w:r w:rsidR="00D71BCD" w:rsidRPr="00125EC8">
        <w:rPr>
          <w:rFonts w:ascii="Times New Roman" w:eastAsia="宋体" w:hAnsi="宋体" w:cs="Times New Roman"/>
          <w:b/>
          <w:bCs/>
          <w:color w:val="000000" w:themeColor="text1"/>
          <w:sz w:val="24"/>
          <w:szCs w:val="24"/>
        </w:rPr>
        <w:t>、对投标文件的审查和响应性的确定</w:t>
      </w:r>
    </w:p>
    <w:p w:rsidR="00D71BCD" w:rsidRPr="00125EC8" w:rsidRDefault="00EB1C57" w:rsidP="00EB1C57">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hint="eastAsia"/>
          <w:color w:val="000000" w:themeColor="text1"/>
          <w:sz w:val="24"/>
          <w:szCs w:val="24"/>
        </w:rPr>
        <w:t>招标人</w:t>
      </w:r>
      <w:r w:rsidR="00D71BCD" w:rsidRPr="00125EC8">
        <w:rPr>
          <w:rFonts w:ascii="Times New Roman" w:eastAsia="宋体" w:hAnsi="宋体" w:cs="Times New Roman"/>
          <w:color w:val="000000" w:themeColor="text1"/>
          <w:sz w:val="24"/>
          <w:szCs w:val="24"/>
        </w:rPr>
        <w:t>将组织审查投标文件是否完整，是否有计算错误，文件是否恰当地签署。招标代理服务费报价表是否准确无误。如果投标人被确定无资格履行合同，将被取消投标资格。</w:t>
      </w:r>
    </w:p>
    <w:p w:rsidR="00D71BCD" w:rsidRPr="00125EC8" w:rsidRDefault="0045030C" w:rsidP="00EB1C57">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hint="eastAsia"/>
          <w:b/>
          <w:bCs/>
          <w:color w:val="000000" w:themeColor="text1"/>
          <w:sz w:val="24"/>
          <w:szCs w:val="24"/>
        </w:rPr>
        <w:t>1</w:t>
      </w:r>
      <w:r w:rsidR="005D6DDC">
        <w:rPr>
          <w:rFonts w:ascii="Times New Roman" w:eastAsia="宋体" w:hAnsi="Times New Roman" w:cs="Times New Roman" w:hint="eastAsia"/>
          <w:b/>
          <w:bCs/>
          <w:color w:val="000000" w:themeColor="text1"/>
          <w:sz w:val="24"/>
          <w:szCs w:val="24"/>
        </w:rPr>
        <w:t>4</w:t>
      </w:r>
      <w:r w:rsidR="00D71BCD" w:rsidRPr="00125EC8">
        <w:rPr>
          <w:rFonts w:ascii="Times New Roman" w:eastAsia="宋体" w:hAnsi="宋体" w:cs="Times New Roman"/>
          <w:b/>
          <w:bCs/>
          <w:color w:val="000000" w:themeColor="text1"/>
          <w:sz w:val="24"/>
          <w:szCs w:val="24"/>
        </w:rPr>
        <w:t>、评标</w:t>
      </w:r>
    </w:p>
    <w:p w:rsidR="00D71BCD" w:rsidRPr="00125EC8" w:rsidRDefault="00D71BCD" w:rsidP="00EB1C57">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根据投标人投标文件进行评分。</w:t>
      </w:r>
    </w:p>
    <w:p w:rsidR="00D71BCD" w:rsidRPr="00125EC8" w:rsidRDefault="0045030C" w:rsidP="00EB1C57">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hint="eastAsia"/>
          <w:b/>
          <w:bCs/>
          <w:color w:val="000000" w:themeColor="text1"/>
          <w:sz w:val="24"/>
          <w:szCs w:val="24"/>
        </w:rPr>
        <w:t>1</w:t>
      </w:r>
      <w:r w:rsidR="005D6DDC">
        <w:rPr>
          <w:rFonts w:ascii="Times New Roman" w:eastAsia="宋体" w:hAnsi="Times New Roman" w:cs="Times New Roman" w:hint="eastAsia"/>
          <w:b/>
          <w:bCs/>
          <w:color w:val="000000" w:themeColor="text1"/>
          <w:sz w:val="24"/>
          <w:szCs w:val="24"/>
        </w:rPr>
        <w:t>5</w:t>
      </w:r>
      <w:r w:rsidR="00D71BCD" w:rsidRPr="00125EC8">
        <w:rPr>
          <w:rFonts w:ascii="Times New Roman" w:eastAsia="宋体" w:hAnsi="宋体" w:cs="Times New Roman"/>
          <w:b/>
          <w:bCs/>
          <w:color w:val="000000" w:themeColor="text1"/>
          <w:sz w:val="24"/>
          <w:szCs w:val="24"/>
        </w:rPr>
        <w:t>、中标</w:t>
      </w:r>
    </w:p>
    <w:p w:rsidR="00D71BCD" w:rsidRPr="00125EC8" w:rsidRDefault="00D71BCD" w:rsidP="00EB1C57">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1</w:t>
      </w:r>
      <w:r w:rsidR="008B6F58" w:rsidRPr="00125EC8">
        <w:rPr>
          <w:rFonts w:ascii="Times New Roman" w:eastAsia="宋体" w:hAnsi="宋体" w:cs="Times New Roman"/>
          <w:color w:val="000000" w:themeColor="text1"/>
          <w:sz w:val="24"/>
          <w:szCs w:val="24"/>
        </w:rPr>
        <w:t>）通过浙江</w:t>
      </w:r>
      <w:r w:rsidR="008B6F58"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学院外网公布中标结果。</w:t>
      </w:r>
    </w:p>
    <w:p w:rsidR="00D71BCD" w:rsidRPr="00125EC8" w:rsidRDefault="00D71BCD" w:rsidP="00EB1C57">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w:t>
      </w:r>
      <w:r w:rsidR="00EB1C57"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将与中标人签订为期二年的招标代理协议。协议有效期内，中标人如不能按照协议的规定履行其责任与义务，</w:t>
      </w:r>
      <w:r w:rsidR="00EB1C57"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拥有随时单方面终止招标代理协议的权力。</w:t>
      </w:r>
    </w:p>
    <w:p w:rsidR="00D71BCD" w:rsidRPr="00125EC8" w:rsidRDefault="00D71BCD" w:rsidP="005F5ABC">
      <w:pPr>
        <w:adjustRightInd/>
        <w:snapToGrid/>
        <w:spacing w:beforeLines="100" w:afterLines="100"/>
        <w:jc w:val="center"/>
        <w:outlineLvl w:val="1"/>
        <w:rPr>
          <w:rFonts w:ascii="宋体" w:eastAsia="宋体" w:hAnsi="宋体" w:cs="Times New Roman"/>
          <w:b/>
          <w:bCs/>
          <w:color w:val="000000" w:themeColor="text1"/>
          <w:kern w:val="2"/>
          <w:sz w:val="32"/>
          <w:szCs w:val="32"/>
        </w:rPr>
      </w:pPr>
      <w:r w:rsidRPr="00125EC8">
        <w:rPr>
          <w:rFonts w:ascii="Times New Roman" w:eastAsia="宋体" w:hAnsi="Times New Roman" w:cs="Times New Roman"/>
          <w:b/>
          <w:bCs/>
          <w:color w:val="000000" w:themeColor="text1"/>
          <w:sz w:val="24"/>
          <w:szCs w:val="24"/>
        </w:rPr>
        <w:br w:type="page"/>
      </w:r>
      <w:bookmarkStart w:id="2" w:name="_Toc469321332"/>
      <w:r w:rsidR="0045030C" w:rsidRPr="00125EC8">
        <w:rPr>
          <w:rFonts w:ascii="宋体" w:eastAsia="宋体" w:hAnsi="宋体" w:cs="Times New Roman" w:hint="eastAsia"/>
          <w:b/>
          <w:bCs/>
          <w:color w:val="000000" w:themeColor="text1"/>
          <w:kern w:val="2"/>
          <w:sz w:val="36"/>
          <w:szCs w:val="32"/>
        </w:rPr>
        <w:lastRenderedPageBreak/>
        <w:t>三</w:t>
      </w:r>
      <w:r w:rsidRPr="00125EC8">
        <w:rPr>
          <w:rFonts w:ascii="宋体" w:eastAsia="宋体" w:hAnsi="宋体" w:cs="Times New Roman"/>
          <w:b/>
          <w:bCs/>
          <w:color w:val="000000" w:themeColor="text1"/>
          <w:kern w:val="2"/>
          <w:sz w:val="36"/>
          <w:szCs w:val="32"/>
        </w:rPr>
        <w:t>、代理服务的内容及要求</w:t>
      </w:r>
      <w:bookmarkEnd w:id="2"/>
    </w:p>
    <w:p w:rsidR="0071643B" w:rsidRPr="00125EC8" w:rsidRDefault="0071643B" w:rsidP="00D71BCD">
      <w:pPr>
        <w:adjustRightInd/>
        <w:snapToGrid/>
        <w:spacing w:after="0" w:line="360" w:lineRule="auto"/>
        <w:ind w:firstLineChars="200" w:firstLine="480"/>
        <w:rPr>
          <w:rFonts w:ascii="Times New Roman" w:eastAsia="宋体" w:hAnsi="宋体" w:cs="Times New Roman"/>
          <w:color w:val="000000" w:themeColor="text1"/>
          <w:sz w:val="24"/>
          <w:szCs w:val="24"/>
        </w:rPr>
      </w:pP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投标人受</w:t>
      </w:r>
      <w:r w:rsidR="0071643B"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委托，负责代理</w:t>
      </w:r>
      <w:r w:rsidR="0071643B" w:rsidRPr="00125EC8">
        <w:rPr>
          <w:rFonts w:ascii="Times New Roman" w:eastAsia="宋体" w:hAnsi="宋体" w:cs="Times New Roman" w:hint="eastAsia"/>
          <w:color w:val="000000" w:themeColor="text1"/>
          <w:sz w:val="24"/>
          <w:szCs w:val="24"/>
        </w:rPr>
        <w:t>工程</w:t>
      </w:r>
      <w:r w:rsidRPr="00125EC8">
        <w:rPr>
          <w:rFonts w:ascii="Times New Roman" w:eastAsia="宋体" w:hAnsi="宋体" w:cs="Times New Roman"/>
          <w:color w:val="000000" w:themeColor="text1"/>
          <w:sz w:val="24"/>
          <w:szCs w:val="24"/>
        </w:rPr>
        <w:t>类分散采购委托代理项目、部分分散采购自行组织项目等政府采购业务以及部分非政府采购项目，并协助</w:t>
      </w:r>
      <w:r w:rsidR="0071643B"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协调和处理政府采购委托代理相关事宜。具体包括：</w:t>
      </w:r>
    </w:p>
    <w:p w:rsidR="00D71BCD" w:rsidRPr="00125EC8" w:rsidRDefault="00D71BCD" w:rsidP="0071643B">
      <w:pPr>
        <w:adjustRightInd/>
        <w:snapToGrid/>
        <w:spacing w:after="0" w:line="360" w:lineRule="auto"/>
        <w:ind w:firstLineChars="200" w:firstLine="482"/>
        <w:jc w:val="both"/>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b/>
          <w:bCs/>
          <w:color w:val="000000" w:themeColor="text1"/>
          <w:sz w:val="24"/>
          <w:szCs w:val="24"/>
        </w:rPr>
        <w:t>1</w:t>
      </w:r>
      <w:r w:rsidRPr="00125EC8">
        <w:rPr>
          <w:rFonts w:ascii="Times New Roman" w:eastAsia="宋体" w:hAnsi="宋体" w:cs="Times New Roman"/>
          <w:b/>
          <w:bCs/>
          <w:color w:val="000000" w:themeColor="text1"/>
          <w:sz w:val="24"/>
          <w:szCs w:val="24"/>
        </w:rPr>
        <w:t>、投标人须提供的主要服务内容</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）根据</w:t>
      </w:r>
      <w:r w:rsidR="00505D89"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委托的采购项目，负责编制公开招标、竞争性谈判、询价采购和单一来源等文件，</w:t>
      </w:r>
      <w:r w:rsidR="004B5520">
        <w:rPr>
          <w:rFonts w:ascii="Times New Roman" w:eastAsia="宋体" w:hAnsi="宋体" w:cs="Times New Roman" w:hint="eastAsia"/>
          <w:color w:val="000000" w:themeColor="text1"/>
          <w:sz w:val="24"/>
          <w:szCs w:val="24"/>
        </w:rPr>
        <w:t>编制工程量清单及招标控制价，</w:t>
      </w:r>
      <w:r w:rsidRPr="00125EC8">
        <w:rPr>
          <w:rFonts w:ascii="Times New Roman" w:eastAsia="宋体" w:hAnsi="宋体" w:cs="Times New Roman"/>
          <w:color w:val="000000" w:themeColor="text1"/>
          <w:sz w:val="24"/>
          <w:szCs w:val="24"/>
        </w:rPr>
        <w:t>发布采购公告信息等；</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）根据采购项目特点及其要求，审查供应商资格；</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）组织采购活动，包括依法组成评标小组，组织开标评标，推荐中标供应商，发布中标通知书等；</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）作为鉴证方参与</w:t>
      </w:r>
      <w:r w:rsidRPr="00125EC8">
        <w:rPr>
          <w:rFonts w:ascii="Times New Roman" w:eastAsia="宋体" w:hAnsi="宋体" w:cs="Times New Roman" w:hint="eastAsia"/>
          <w:color w:val="000000" w:themeColor="text1"/>
          <w:sz w:val="24"/>
          <w:szCs w:val="24"/>
        </w:rPr>
        <w:t>采购合同</w:t>
      </w:r>
      <w:r w:rsidRPr="00125EC8">
        <w:rPr>
          <w:rFonts w:ascii="Times New Roman" w:eastAsia="宋体" w:hAnsi="宋体" w:cs="Times New Roman"/>
          <w:color w:val="000000" w:themeColor="text1"/>
          <w:sz w:val="24"/>
          <w:szCs w:val="24"/>
        </w:rPr>
        <w:t>签订，协助</w:t>
      </w:r>
      <w:r w:rsidR="00505D89"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进行履约保证金管理、履约监督和项目验收管理；</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5</w:t>
      </w:r>
      <w:r w:rsidRPr="00125EC8">
        <w:rPr>
          <w:rFonts w:ascii="Times New Roman" w:eastAsia="宋体" w:hAnsi="宋体" w:cs="Times New Roman"/>
          <w:color w:val="000000" w:themeColor="text1"/>
          <w:sz w:val="24"/>
          <w:szCs w:val="24"/>
        </w:rPr>
        <w:t>）在</w:t>
      </w:r>
      <w:r w:rsidR="00505D89"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配合下，承担政府分散采购委托代理项目的采购文件、采购结果、采购合同的上报备案工作；</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6</w:t>
      </w:r>
      <w:r w:rsidRPr="00125EC8">
        <w:rPr>
          <w:rFonts w:ascii="Times New Roman" w:eastAsia="宋体" w:hAnsi="宋体" w:cs="Times New Roman"/>
          <w:color w:val="000000" w:themeColor="text1"/>
          <w:sz w:val="24"/>
          <w:szCs w:val="24"/>
        </w:rPr>
        <w:t>）协助</w:t>
      </w:r>
      <w:r w:rsidR="00505D89"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协调和处理供应商询问、质疑等事宜；</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7</w:t>
      </w:r>
      <w:r w:rsidRPr="00125EC8">
        <w:rPr>
          <w:rFonts w:ascii="Times New Roman" w:eastAsia="宋体" w:hAnsi="宋体" w:cs="Times New Roman"/>
          <w:color w:val="000000" w:themeColor="text1"/>
          <w:sz w:val="24"/>
          <w:szCs w:val="24"/>
        </w:rPr>
        <w:t>）与委托代理采购相关的其它服务。</w:t>
      </w:r>
    </w:p>
    <w:p w:rsidR="00D71BCD" w:rsidRPr="00125EC8" w:rsidRDefault="00D71BCD" w:rsidP="0071643B">
      <w:pPr>
        <w:adjustRightInd/>
        <w:snapToGrid/>
        <w:spacing w:after="0" w:line="360" w:lineRule="auto"/>
        <w:ind w:firstLineChars="200" w:firstLine="482"/>
        <w:jc w:val="both"/>
        <w:rPr>
          <w:rFonts w:ascii="Times New Roman" w:eastAsia="宋体" w:hAnsi="Times New Roman" w:cs="Times New Roman"/>
          <w:color w:val="000000" w:themeColor="text1"/>
          <w:sz w:val="24"/>
          <w:szCs w:val="24"/>
        </w:rPr>
      </w:pPr>
      <w:r w:rsidRPr="00125EC8">
        <w:rPr>
          <w:rFonts w:ascii="Times New Roman" w:eastAsia="宋体" w:hAnsi="Times New Roman" w:cs="Times New Roman"/>
          <w:b/>
          <w:bCs/>
          <w:color w:val="000000" w:themeColor="text1"/>
          <w:sz w:val="24"/>
          <w:szCs w:val="24"/>
        </w:rPr>
        <w:t>2</w:t>
      </w:r>
      <w:r w:rsidRPr="00125EC8">
        <w:rPr>
          <w:rFonts w:ascii="Times New Roman" w:eastAsia="宋体" w:hAnsi="宋体" w:cs="Times New Roman"/>
          <w:b/>
          <w:bCs/>
          <w:color w:val="000000" w:themeColor="text1"/>
          <w:sz w:val="24"/>
          <w:szCs w:val="24"/>
        </w:rPr>
        <w:t>、对投标人的服务质量要求</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）在委托代理范围内严格按照法律法规处理相关事务，对</w:t>
      </w:r>
      <w:r w:rsidR="0071643B"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提出的采购内容和要求应依法审查，并对代理事项的合法性负责；</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）按规定的程序和要求独立组织采购活动，自觉接受</w:t>
      </w:r>
      <w:r w:rsidR="0071643B"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监察部门的监督，确保采购公开、公平、公正。自觉执行回避制度，遵守廉政规定和采购纪律，并承担相应的保密责任；</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）对外发布有关采购文件和采购结果，应经</w:t>
      </w:r>
      <w:r w:rsidR="0071643B"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确认同意后发布；</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）及时、准确地完成有关文件上报备案，为学校进行资金支付、信息查询提供有效支持；</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5</w:t>
      </w:r>
      <w:r w:rsidRPr="00125EC8">
        <w:rPr>
          <w:rFonts w:ascii="Times New Roman" w:eastAsia="宋体" w:hAnsi="宋体" w:cs="Times New Roman"/>
          <w:color w:val="000000" w:themeColor="text1"/>
          <w:sz w:val="24"/>
          <w:szCs w:val="24"/>
        </w:rPr>
        <w:t>）以书面形式，向</w:t>
      </w:r>
      <w:r w:rsidR="0071643B"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提交全套的项目采购文件、投标文件、评标报告，以及采购活动全过程的原始记录和资料等；</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6</w:t>
      </w:r>
      <w:r w:rsidRPr="00125EC8">
        <w:rPr>
          <w:rFonts w:ascii="Times New Roman" w:eastAsia="宋体" w:hAnsi="宋体" w:cs="Times New Roman"/>
          <w:color w:val="000000" w:themeColor="text1"/>
          <w:sz w:val="24"/>
          <w:szCs w:val="24"/>
        </w:rPr>
        <w:t>）每半年向学校提供委托代理采购项目累计汇总材料；</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lastRenderedPageBreak/>
        <w:t>（</w:t>
      </w:r>
      <w:r w:rsidRPr="00125EC8">
        <w:rPr>
          <w:rFonts w:ascii="Times New Roman" w:eastAsia="宋体" w:hAnsi="Times New Roman" w:cs="Times New Roman"/>
          <w:color w:val="000000" w:themeColor="text1"/>
          <w:sz w:val="24"/>
          <w:szCs w:val="24"/>
        </w:rPr>
        <w:t>7</w:t>
      </w:r>
      <w:r w:rsidRPr="00125EC8">
        <w:rPr>
          <w:rFonts w:ascii="Times New Roman" w:eastAsia="宋体" w:hAnsi="宋体" w:cs="Times New Roman"/>
          <w:color w:val="000000" w:themeColor="text1"/>
          <w:sz w:val="24"/>
          <w:szCs w:val="24"/>
        </w:rPr>
        <w:t>）对口服务责任人应根据</w:t>
      </w:r>
      <w:r w:rsidR="00505D89"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要求，及时提供免费上门服务；</w:t>
      </w:r>
    </w:p>
    <w:p w:rsidR="00D71BCD" w:rsidRPr="00125EC8" w:rsidRDefault="00D71BCD" w:rsidP="00505D89">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8</w:t>
      </w:r>
      <w:r w:rsidRPr="00125EC8">
        <w:rPr>
          <w:rFonts w:ascii="Times New Roman" w:eastAsia="宋体" w:hAnsi="宋体" w:cs="Times New Roman"/>
          <w:color w:val="000000" w:themeColor="text1"/>
          <w:sz w:val="24"/>
          <w:szCs w:val="24"/>
        </w:rPr>
        <w:t>）对委托代理服务中其它事宜，应根据</w:t>
      </w:r>
      <w:r w:rsidR="00505D89"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要求积极配合、处理。</w:t>
      </w:r>
    </w:p>
    <w:p w:rsidR="00932C34" w:rsidRPr="00125EC8" w:rsidRDefault="00932C34">
      <w:pPr>
        <w:adjustRightInd/>
        <w:snapToGrid/>
        <w:spacing w:after="0"/>
        <w:rPr>
          <w:rFonts w:ascii="宋体" w:eastAsia="宋体" w:hAnsi="宋体" w:cs="Times New Roman"/>
          <w:b/>
          <w:bCs/>
          <w:color w:val="000000" w:themeColor="text1"/>
          <w:kern w:val="2"/>
          <w:sz w:val="36"/>
          <w:szCs w:val="32"/>
        </w:rPr>
      </w:pPr>
      <w:r w:rsidRPr="00125EC8">
        <w:rPr>
          <w:rFonts w:ascii="宋体" w:eastAsia="宋体" w:hAnsi="宋体" w:cs="Times New Roman"/>
          <w:b/>
          <w:bCs/>
          <w:color w:val="000000" w:themeColor="text1"/>
          <w:kern w:val="2"/>
          <w:sz w:val="36"/>
          <w:szCs w:val="32"/>
        </w:rPr>
        <w:br w:type="page"/>
      </w:r>
    </w:p>
    <w:p w:rsidR="00D10630" w:rsidRPr="00125EC8" w:rsidRDefault="00911B53" w:rsidP="005F5ABC">
      <w:pPr>
        <w:adjustRightInd/>
        <w:snapToGrid/>
        <w:spacing w:beforeLines="100" w:afterLines="100"/>
        <w:jc w:val="center"/>
        <w:outlineLvl w:val="1"/>
        <w:rPr>
          <w:rFonts w:ascii="Times New Roman" w:eastAsia="宋体" w:hAnsi="宋体" w:cs="Times New Roman"/>
          <w:b/>
          <w:bCs/>
          <w:color w:val="000000" w:themeColor="text1"/>
          <w:sz w:val="24"/>
          <w:szCs w:val="24"/>
        </w:rPr>
      </w:pPr>
      <w:bookmarkStart w:id="3" w:name="_Toc469321333"/>
      <w:r w:rsidRPr="00125EC8">
        <w:rPr>
          <w:rFonts w:ascii="宋体" w:eastAsia="宋体" w:hAnsi="宋体" w:cs="Times New Roman" w:hint="eastAsia"/>
          <w:b/>
          <w:bCs/>
          <w:color w:val="000000" w:themeColor="text1"/>
          <w:kern w:val="2"/>
          <w:sz w:val="36"/>
          <w:szCs w:val="32"/>
        </w:rPr>
        <w:lastRenderedPageBreak/>
        <w:t>四</w:t>
      </w:r>
      <w:r w:rsidR="00D10630" w:rsidRPr="00125EC8">
        <w:rPr>
          <w:rFonts w:ascii="宋体" w:eastAsia="宋体" w:hAnsi="宋体" w:cs="Times New Roman" w:hint="eastAsia"/>
          <w:b/>
          <w:bCs/>
          <w:color w:val="000000" w:themeColor="text1"/>
          <w:kern w:val="2"/>
          <w:sz w:val="36"/>
          <w:szCs w:val="32"/>
        </w:rPr>
        <w:t>、招标代理委托协议</w:t>
      </w:r>
      <w:bookmarkEnd w:id="3"/>
    </w:p>
    <w:p w:rsidR="00BA362C" w:rsidRPr="00125EC8" w:rsidRDefault="00BA362C" w:rsidP="005F5ABC">
      <w:pPr>
        <w:spacing w:afterLines="100" w:line="480" w:lineRule="exact"/>
        <w:jc w:val="center"/>
        <w:rPr>
          <w:rFonts w:ascii="Times New Roman" w:eastAsia="宋体" w:hAnsi="Times New Roman" w:cs="Times New Roman"/>
          <w:b/>
          <w:bCs/>
          <w:color w:val="000000" w:themeColor="text1"/>
          <w:sz w:val="36"/>
        </w:rPr>
      </w:pPr>
      <w:r w:rsidRPr="00125EC8">
        <w:rPr>
          <w:rFonts w:ascii="Times New Roman" w:eastAsia="宋体" w:hAnsi="宋体" w:cs="Times New Roman"/>
          <w:b/>
          <w:bCs/>
          <w:color w:val="000000" w:themeColor="text1"/>
          <w:sz w:val="36"/>
        </w:rPr>
        <w:t>浙江</w:t>
      </w:r>
      <w:r w:rsidRPr="00125EC8">
        <w:rPr>
          <w:rFonts w:ascii="Times New Roman" w:eastAsia="宋体" w:hAnsi="宋体" w:cs="Times New Roman" w:hint="eastAsia"/>
          <w:b/>
          <w:bCs/>
          <w:color w:val="000000" w:themeColor="text1"/>
          <w:sz w:val="36"/>
        </w:rPr>
        <w:t>警官职业</w:t>
      </w:r>
      <w:r w:rsidRPr="00125EC8">
        <w:rPr>
          <w:rFonts w:ascii="Times New Roman" w:eastAsia="宋体" w:hAnsi="宋体" w:cs="Times New Roman"/>
          <w:b/>
          <w:bCs/>
          <w:color w:val="000000" w:themeColor="text1"/>
          <w:sz w:val="36"/>
        </w:rPr>
        <w:t>学院委托代理采购协议的主要条款</w:t>
      </w:r>
    </w:p>
    <w:p w:rsidR="00BA362C" w:rsidRPr="00125EC8" w:rsidRDefault="00BA362C" w:rsidP="00BA362C">
      <w:pPr>
        <w:pStyle w:val="aa"/>
        <w:snapToGrid w:val="0"/>
        <w:spacing w:line="480" w:lineRule="exact"/>
        <w:ind w:firstLineChars="196" w:firstLine="567"/>
        <w:rPr>
          <w:rFonts w:ascii="Times New Roman" w:hAnsi="Times New Roman" w:cs="Times New Roman"/>
          <w:b/>
          <w:bCs/>
          <w:color w:val="000000" w:themeColor="text1"/>
          <w:spacing w:val="-6"/>
          <w:sz w:val="30"/>
          <w:szCs w:val="30"/>
        </w:rPr>
      </w:pPr>
      <w:r w:rsidRPr="00125EC8">
        <w:rPr>
          <w:rFonts w:ascii="Times New Roman" w:hAnsi="宋体" w:cs="Times New Roman"/>
          <w:b/>
          <w:bCs/>
          <w:color w:val="000000" w:themeColor="text1"/>
          <w:spacing w:val="-6"/>
          <w:sz w:val="30"/>
          <w:szCs w:val="30"/>
        </w:rPr>
        <w:t>以下为浙江</w:t>
      </w:r>
      <w:r w:rsidRPr="00125EC8">
        <w:rPr>
          <w:rFonts w:ascii="Times New Roman" w:hAnsi="宋体" w:cs="Times New Roman" w:hint="eastAsia"/>
          <w:b/>
          <w:bCs/>
          <w:color w:val="000000" w:themeColor="text1"/>
          <w:spacing w:val="-6"/>
          <w:sz w:val="30"/>
          <w:szCs w:val="30"/>
        </w:rPr>
        <w:t>警官职业</w:t>
      </w:r>
      <w:r w:rsidRPr="00125EC8">
        <w:rPr>
          <w:rFonts w:ascii="Times New Roman" w:hAnsi="宋体" w:cs="Times New Roman"/>
          <w:b/>
          <w:bCs/>
          <w:color w:val="000000" w:themeColor="text1"/>
          <w:spacing w:val="-6"/>
          <w:sz w:val="30"/>
          <w:szCs w:val="30"/>
        </w:rPr>
        <w:t>学院委托代理采购协议范本，仅供参考。协议条款的具体内容应严格按照招标文件、投标文件、中标结果的要求，以及双方达成的一致意见拟订。</w:t>
      </w:r>
    </w:p>
    <w:p w:rsidR="00BA362C" w:rsidRPr="00125EC8" w:rsidRDefault="00BA362C" w:rsidP="00BA362C">
      <w:pPr>
        <w:pStyle w:val="aa"/>
        <w:snapToGrid w:val="0"/>
        <w:spacing w:line="480" w:lineRule="exact"/>
        <w:ind w:firstLineChars="196" w:firstLine="588"/>
        <w:rPr>
          <w:rFonts w:ascii="Times New Roman" w:hAnsi="Times New Roman" w:cs="Times New Roman"/>
          <w:color w:val="000000" w:themeColor="text1"/>
          <w:sz w:val="30"/>
          <w:szCs w:val="30"/>
        </w:rPr>
      </w:pPr>
    </w:p>
    <w:p w:rsidR="00BA362C" w:rsidRPr="00125EC8" w:rsidRDefault="00BA362C" w:rsidP="00BA362C">
      <w:pPr>
        <w:spacing w:line="376" w:lineRule="atLeast"/>
        <w:jc w:val="center"/>
        <w:rPr>
          <w:rFonts w:ascii="Times New Roman" w:eastAsia="宋体" w:hAnsi="Times New Roman" w:cs="Times New Roman"/>
          <w:b/>
          <w:bCs/>
          <w:color w:val="000000" w:themeColor="text1"/>
          <w:sz w:val="28"/>
          <w:szCs w:val="28"/>
        </w:rPr>
      </w:pPr>
      <w:r w:rsidRPr="00125EC8">
        <w:rPr>
          <w:rFonts w:ascii="Times New Roman" w:eastAsia="宋体" w:hAnsi="宋体" w:cs="Times New Roman"/>
          <w:b/>
          <w:bCs/>
          <w:color w:val="000000" w:themeColor="text1"/>
          <w:sz w:val="28"/>
          <w:szCs w:val="28"/>
        </w:rPr>
        <w:t>委托代理协议</w:t>
      </w:r>
    </w:p>
    <w:p w:rsidR="00BA362C" w:rsidRPr="00125EC8" w:rsidRDefault="00BA362C" w:rsidP="00BA362C">
      <w:pPr>
        <w:spacing w:line="480" w:lineRule="exact"/>
        <w:ind w:firstLineChars="1900" w:firstLine="4560"/>
        <w:rPr>
          <w:rFonts w:ascii="Times New Roman" w:eastAsia="宋体" w:hAnsi="Times New Roman" w:cs="Times New Roman"/>
          <w:color w:val="000000" w:themeColor="text1"/>
          <w:sz w:val="24"/>
          <w:u w:val="single"/>
        </w:rPr>
      </w:pPr>
      <w:r w:rsidRPr="00125EC8">
        <w:rPr>
          <w:rFonts w:ascii="Times New Roman" w:eastAsia="宋体" w:hAnsi="宋体" w:cs="Times New Roman"/>
          <w:color w:val="000000" w:themeColor="text1"/>
          <w:sz w:val="24"/>
        </w:rPr>
        <w:t>签订日期：</w:t>
      </w:r>
      <w:r w:rsidRPr="00125EC8">
        <w:rPr>
          <w:rFonts w:ascii="Times New Roman" w:eastAsia="宋体" w:hAnsi="Times New Roman" w:cs="Times New Roman"/>
          <w:color w:val="000000" w:themeColor="text1"/>
          <w:sz w:val="24"/>
          <w:u w:val="single"/>
        </w:rPr>
        <w:t xml:space="preserve">                       </w:t>
      </w:r>
    </w:p>
    <w:p w:rsidR="00BA362C" w:rsidRPr="00125EC8" w:rsidRDefault="00BA362C" w:rsidP="00BA362C">
      <w:pPr>
        <w:spacing w:line="480" w:lineRule="exact"/>
        <w:rPr>
          <w:rFonts w:ascii="Times New Roman" w:eastAsia="宋体" w:hAnsi="Times New Roman" w:cs="Times New Roman"/>
          <w:color w:val="000000" w:themeColor="text1"/>
          <w:sz w:val="24"/>
        </w:rPr>
      </w:pPr>
      <w:r w:rsidRPr="00125EC8">
        <w:rPr>
          <w:rFonts w:ascii="Times New Roman" w:eastAsia="宋体" w:hAnsi="Times New Roman" w:cs="Times New Roman"/>
          <w:color w:val="000000" w:themeColor="text1"/>
          <w:sz w:val="24"/>
        </w:rPr>
        <w:t xml:space="preserve">                                     </w:t>
      </w:r>
      <w:r w:rsidRPr="00125EC8">
        <w:rPr>
          <w:rFonts w:ascii="Times New Roman" w:eastAsia="宋体" w:hAnsi="Times New Roman" w:cs="Times New Roman" w:hint="eastAsia"/>
          <w:color w:val="000000" w:themeColor="text1"/>
          <w:sz w:val="24"/>
        </w:rPr>
        <w:t xml:space="preserve">                                      </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签订地点：</w:t>
      </w:r>
      <w:r w:rsidRPr="00125EC8">
        <w:rPr>
          <w:rFonts w:ascii="Times New Roman" w:eastAsia="宋体" w:hAnsi="Times New Roman" w:cs="Times New Roman"/>
          <w:color w:val="000000" w:themeColor="text1"/>
          <w:sz w:val="24"/>
          <w:u w:val="single"/>
        </w:rPr>
        <w:t xml:space="preserve">    </w:t>
      </w:r>
      <w:r w:rsidRPr="00125EC8">
        <w:rPr>
          <w:rFonts w:ascii="Times New Roman" w:eastAsia="宋体" w:hAnsi="宋体" w:cs="Times New Roman"/>
          <w:color w:val="000000" w:themeColor="text1"/>
          <w:sz w:val="24"/>
          <w:u w:val="single"/>
        </w:rPr>
        <w:t>浙江</w:t>
      </w:r>
      <w:r w:rsidRPr="00125EC8">
        <w:rPr>
          <w:rFonts w:ascii="Times New Roman" w:eastAsia="宋体" w:hAnsi="宋体" w:cs="Times New Roman" w:hint="eastAsia"/>
          <w:color w:val="000000" w:themeColor="text1"/>
          <w:sz w:val="24"/>
          <w:u w:val="single"/>
        </w:rPr>
        <w:t>警官职业</w:t>
      </w:r>
      <w:r w:rsidRPr="00125EC8">
        <w:rPr>
          <w:rFonts w:ascii="Times New Roman" w:eastAsia="宋体" w:hAnsi="宋体" w:cs="Times New Roman"/>
          <w:color w:val="000000" w:themeColor="text1"/>
          <w:sz w:val="24"/>
          <w:u w:val="single"/>
        </w:rPr>
        <w:t>学院</w:t>
      </w:r>
      <w:r w:rsidRPr="00125EC8">
        <w:rPr>
          <w:rFonts w:ascii="Times New Roman" w:eastAsia="宋体" w:hAnsi="Times New Roman" w:cs="Times New Roman"/>
          <w:color w:val="000000" w:themeColor="text1"/>
          <w:sz w:val="24"/>
          <w:u w:val="single"/>
        </w:rPr>
        <w:t xml:space="preserve">       </w:t>
      </w:r>
    </w:p>
    <w:p w:rsidR="00BA362C" w:rsidRPr="00125EC8" w:rsidRDefault="00BA362C" w:rsidP="00BA362C">
      <w:pPr>
        <w:spacing w:line="480" w:lineRule="exact"/>
        <w:rPr>
          <w:rFonts w:ascii="Times New Roman" w:eastAsia="宋体" w:hAnsi="Times New Roman" w:cs="Times New Roman"/>
          <w:color w:val="000000" w:themeColor="text1"/>
          <w:sz w:val="24"/>
        </w:rPr>
      </w:pPr>
      <w:r w:rsidRPr="00125EC8">
        <w:rPr>
          <w:rFonts w:ascii="Times New Roman" w:eastAsia="宋体" w:hAnsi="宋体" w:cs="Times New Roman"/>
          <w:color w:val="000000" w:themeColor="text1"/>
          <w:sz w:val="24"/>
        </w:rPr>
        <w:t>委</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托</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方（甲方）：</w:t>
      </w:r>
      <w:r w:rsidRPr="00125EC8">
        <w:rPr>
          <w:rFonts w:ascii="Times New Roman" w:eastAsia="宋体" w:hAnsi="Times New Roman" w:cs="Times New Roman"/>
          <w:color w:val="000000" w:themeColor="text1"/>
          <w:sz w:val="24"/>
        </w:rPr>
        <w:t xml:space="preserve"> </w:t>
      </w:r>
      <w:r w:rsidRPr="00125EC8">
        <w:rPr>
          <w:rFonts w:ascii="Times New Roman" w:eastAsia="宋体" w:hAnsi="Times New Roman" w:cs="Times New Roman"/>
          <w:color w:val="000000" w:themeColor="text1"/>
          <w:sz w:val="24"/>
          <w:u w:val="single"/>
        </w:rPr>
        <w:t xml:space="preserve">   </w:t>
      </w:r>
      <w:r w:rsidRPr="00125EC8">
        <w:rPr>
          <w:rFonts w:ascii="Times New Roman" w:eastAsia="宋体" w:hAnsi="宋体" w:cs="Times New Roman"/>
          <w:color w:val="000000" w:themeColor="text1"/>
          <w:sz w:val="24"/>
          <w:u w:val="single"/>
        </w:rPr>
        <w:t>浙江</w:t>
      </w:r>
      <w:r w:rsidRPr="00125EC8">
        <w:rPr>
          <w:rFonts w:ascii="Times New Roman" w:eastAsia="宋体" w:hAnsi="宋体" w:cs="Times New Roman" w:hint="eastAsia"/>
          <w:color w:val="000000" w:themeColor="text1"/>
          <w:sz w:val="24"/>
          <w:u w:val="single"/>
        </w:rPr>
        <w:t>警官职业</w:t>
      </w:r>
      <w:r w:rsidRPr="00125EC8">
        <w:rPr>
          <w:rFonts w:ascii="Times New Roman" w:eastAsia="宋体" w:hAnsi="宋体" w:cs="Times New Roman"/>
          <w:color w:val="000000" w:themeColor="text1"/>
          <w:sz w:val="24"/>
          <w:u w:val="single"/>
        </w:rPr>
        <w:t>学院</w:t>
      </w:r>
      <w:r w:rsidRPr="00125EC8">
        <w:rPr>
          <w:rFonts w:ascii="Times New Roman" w:eastAsia="宋体" w:hAnsi="Times New Roman" w:cs="Times New Roman"/>
          <w:color w:val="000000" w:themeColor="text1"/>
          <w:sz w:val="24"/>
          <w:u w:val="single"/>
        </w:rPr>
        <w:t xml:space="preserve">       </w:t>
      </w:r>
    </w:p>
    <w:p w:rsidR="00BA362C" w:rsidRPr="00125EC8" w:rsidRDefault="00BA362C" w:rsidP="00BA362C">
      <w:pPr>
        <w:spacing w:line="376" w:lineRule="atLeast"/>
        <w:rPr>
          <w:rFonts w:ascii="Times New Roman" w:hAnsi="Times New Roman" w:cs="Times New Roman"/>
          <w:b/>
          <w:bCs/>
          <w:color w:val="000000" w:themeColor="text1"/>
          <w:sz w:val="24"/>
        </w:rPr>
      </w:pPr>
      <w:r w:rsidRPr="00125EC8">
        <w:rPr>
          <w:rFonts w:ascii="Times New Roman" w:eastAsia="宋体" w:hAnsi="宋体" w:cs="Times New Roman"/>
          <w:color w:val="000000" w:themeColor="text1"/>
          <w:sz w:val="24"/>
        </w:rPr>
        <w:t>受委托方（乙方）：</w:t>
      </w:r>
      <w:r w:rsidRPr="00125EC8">
        <w:rPr>
          <w:rFonts w:ascii="Times New Roman" w:eastAsia="宋体" w:hAnsi="Times New Roman" w:cs="Times New Roman"/>
          <w:color w:val="000000" w:themeColor="text1"/>
          <w:sz w:val="24"/>
        </w:rPr>
        <w:t xml:space="preserve"> </w:t>
      </w:r>
      <w:r w:rsidRPr="00125EC8">
        <w:rPr>
          <w:rFonts w:ascii="Times New Roman" w:eastAsia="宋体" w:hAnsi="Times New Roman" w:cs="Times New Roman"/>
          <w:color w:val="000000" w:themeColor="text1"/>
          <w:sz w:val="24"/>
          <w:u w:val="single"/>
        </w:rPr>
        <w:t xml:space="preserve">                   </w:t>
      </w:r>
      <w:r w:rsidRPr="00125EC8">
        <w:rPr>
          <w:rFonts w:ascii="Times New Roman" w:hAnsi="Times New Roman" w:cs="Times New Roman"/>
          <w:color w:val="000000" w:themeColor="text1"/>
          <w:sz w:val="24"/>
          <w:u w:val="single"/>
        </w:rPr>
        <w:t xml:space="preserve">   </w:t>
      </w:r>
    </w:p>
    <w:p w:rsidR="00BA362C" w:rsidRPr="00125EC8" w:rsidRDefault="00BA362C" w:rsidP="00BA362C">
      <w:pPr>
        <w:spacing w:line="376" w:lineRule="atLeast"/>
        <w:rPr>
          <w:rFonts w:ascii="Times New Roman" w:hAnsi="Times New Roman" w:cs="Times New Roman"/>
          <w:color w:val="000000" w:themeColor="text1"/>
          <w:sz w:val="24"/>
        </w:rPr>
      </w:pP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经公开招标，浙江</w:t>
      </w:r>
      <w:r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学院确定乙方为其采购代理服务供应商。甲、乙双方在遵守国家有关法律法规的前提下，为顺利开展委托代理采购业务、明确双方的责任、权利与义务，经友好协商，就有关事项达成如下协议：</w:t>
      </w:r>
    </w:p>
    <w:p w:rsidR="00BA362C" w:rsidRPr="00125EC8" w:rsidRDefault="00BA362C" w:rsidP="00BA362C">
      <w:pPr>
        <w:widowControl w:val="0"/>
        <w:numPr>
          <w:ilvl w:val="0"/>
          <w:numId w:val="3"/>
        </w:numPr>
        <w:tabs>
          <w:tab w:val="clear" w:pos="1290"/>
        </w:tabs>
        <w:adjustRightInd/>
        <w:snapToGrid/>
        <w:spacing w:after="0" w:line="360" w:lineRule="auto"/>
        <w:ind w:left="900" w:hanging="540"/>
        <w:jc w:val="both"/>
        <w:rPr>
          <w:rFonts w:ascii="Times New Roman" w:eastAsia="宋体" w:hAnsi="Times New Roman" w:cs="Times New Roman"/>
          <w:b/>
          <w:color w:val="000000" w:themeColor="text1"/>
          <w:sz w:val="24"/>
        </w:rPr>
      </w:pPr>
      <w:r w:rsidRPr="00125EC8">
        <w:rPr>
          <w:rFonts w:ascii="Times New Roman" w:eastAsia="宋体" w:hAnsi="宋体" w:cs="Times New Roman"/>
          <w:b/>
          <w:color w:val="000000" w:themeColor="text1"/>
          <w:sz w:val="24"/>
        </w:rPr>
        <w:t>采购代理服务范围</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经甲方授权，乙方负责办理</w:t>
      </w:r>
      <w:r w:rsidR="004B5520">
        <w:rPr>
          <w:rFonts w:ascii="Times New Roman" w:eastAsia="宋体" w:hAnsi="宋体" w:cs="Times New Roman" w:hint="eastAsia"/>
          <w:color w:val="000000" w:themeColor="text1"/>
          <w:sz w:val="24"/>
          <w:szCs w:val="24"/>
        </w:rPr>
        <w:t>工程</w:t>
      </w:r>
      <w:r w:rsidRPr="00125EC8">
        <w:rPr>
          <w:rFonts w:ascii="Times New Roman" w:eastAsia="宋体" w:hAnsi="宋体" w:cs="Times New Roman"/>
          <w:color w:val="000000" w:themeColor="text1"/>
          <w:sz w:val="24"/>
          <w:szCs w:val="24"/>
        </w:rPr>
        <w:t>类分散采购委托代理、部分分散采购自行组织项目等政府采购业务以及部分非政府采购项目的采购业务，并协助甲方协调和处理政府采购相关事宜。</w:t>
      </w:r>
    </w:p>
    <w:p w:rsidR="00BA362C" w:rsidRPr="00125EC8" w:rsidRDefault="00BA362C" w:rsidP="00BA362C">
      <w:pPr>
        <w:spacing w:after="0" w:line="360" w:lineRule="auto"/>
        <w:ind w:rightChars="-10" w:right="-22" w:firstLineChars="150" w:firstLine="361"/>
        <w:rPr>
          <w:rFonts w:ascii="Times New Roman" w:eastAsia="宋体" w:hAnsi="Times New Roman" w:cs="Times New Roman"/>
          <w:b/>
          <w:color w:val="000000" w:themeColor="text1"/>
          <w:sz w:val="24"/>
          <w:szCs w:val="24"/>
        </w:rPr>
      </w:pPr>
      <w:r w:rsidRPr="00125EC8">
        <w:rPr>
          <w:rFonts w:ascii="Times New Roman" w:eastAsia="宋体" w:hAnsi="宋体" w:cs="Times New Roman"/>
          <w:b/>
          <w:color w:val="000000" w:themeColor="text1"/>
          <w:sz w:val="24"/>
          <w:szCs w:val="24"/>
        </w:rPr>
        <w:t>二、乙方提供的服务内容</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、负责编制公开招标、竞争性谈判、询价采购和单一来源等采购文件，</w:t>
      </w:r>
      <w:r w:rsidR="004B5520">
        <w:rPr>
          <w:rFonts w:ascii="Times New Roman" w:eastAsia="宋体" w:hAnsi="宋体" w:cs="Times New Roman" w:hint="eastAsia"/>
          <w:color w:val="000000" w:themeColor="text1"/>
          <w:sz w:val="24"/>
          <w:szCs w:val="24"/>
        </w:rPr>
        <w:t>编制工程量清单及招标控制价，</w:t>
      </w:r>
      <w:r w:rsidRPr="00125EC8">
        <w:rPr>
          <w:rFonts w:ascii="Times New Roman" w:eastAsia="宋体" w:hAnsi="宋体" w:cs="Times New Roman"/>
          <w:color w:val="000000" w:themeColor="text1"/>
          <w:sz w:val="24"/>
          <w:szCs w:val="24"/>
        </w:rPr>
        <w:t>发布采购公告等信息；</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、根据采购项目特点及其要求，审查供应商资格；</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、组织采购活动，包括依法组成评标小组，组织开标评标，推荐中标供应商，发布中标通知书等；</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lastRenderedPageBreak/>
        <w:t>4</w:t>
      </w:r>
      <w:r w:rsidRPr="00125EC8">
        <w:rPr>
          <w:rFonts w:ascii="Times New Roman" w:eastAsia="宋体" w:hAnsi="宋体" w:cs="Times New Roman"/>
          <w:color w:val="000000" w:themeColor="text1"/>
          <w:sz w:val="24"/>
          <w:szCs w:val="24"/>
        </w:rPr>
        <w:t>、作为鉴证方参与《政府采购合同》签订，协助甲方进行履约保证金管理、履约监督和项目验收管理；</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5</w:t>
      </w:r>
      <w:r w:rsidRPr="00125EC8">
        <w:rPr>
          <w:rFonts w:ascii="Times New Roman" w:eastAsia="宋体" w:hAnsi="宋体" w:cs="Times New Roman"/>
          <w:color w:val="000000" w:themeColor="text1"/>
          <w:sz w:val="24"/>
          <w:szCs w:val="24"/>
        </w:rPr>
        <w:t>、在甲方配合下，承担政府分散采购委托代理项目的采购文件、采购结果、采购合同的备案上报工作；</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rPr>
      </w:pPr>
      <w:r w:rsidRPr="00125EC8">
        <w:rPr>
          <w:rFonts w:ascii="Times New Roman" w:eastAsia="宋体" w:hAnsi="Times New Roman" w:cs="Times New Roman"/>
          <w:color w:val="000000" w:themeColor="text1"/>
          <w:sz w:val="24"/>
          <w:szCs w:val="24"/>
        </w:rPr>
        <w:t>6</w:t>
      </w:r>
      <w:r w:rsidRPr="00125EC8">
        <w:rPr>
          <w:rFonts w:ascii="Times New Roman" w:eastAsia="宋体" w:hAnsi="宋体" w:cs="Times New Roman"/>
          <w:color w:val="000000" w:themeColor="text1"/>
          <w:sz w:val="24"/>
          <w:szCs w:val="24"/>
        </w:rPr>
        <w:t>、协助甲方协调处理供应商询问、质疑等事宜。</w:t>
      </w:r>
    </w:p>
    <w:p w:rsidR="00BA362C" w:rsidRPr="00125EC8" w:rsidRDefault="00BA362C" w:rsidP="00BA362C">
      <w:pPr>
        <w:spacing w:after="0" w:line="360" w:lineRule="auto"/>
        <w:ind w:rightChars="-10" w:right="-22" w:firstLineChars="150" w:firstLine="361"/>
        <w:rPr>
          <w:rFonts w:ascii="Times New Roman" w:eastAsia="宋体" w:hAnsi="Times New Roman" w:cs="Times New Roman"/>
          <w:b/>
          <w:color w:val="000000" w:themeColor="text1"/>
          <w:sz w:val="24"/>
          <w:szCs w:val="24"/>
        </w:rPr>
      </w:pPr>
      <w:r w:rsidRPr="00125EC8">
        <w:rPr>
          <w:rFonts w:ascii="Times New Roman" w:eastAsia="宋体" w:hAnsi="宋体" w:cs="Times New Roman"/>
          <w:b/>
          <w:color w:val="000000" w:themeColor="text1"/>
          <w:sz w:val="24"/>
          <w:szCs w:val="24"/>
        </w:rPr>
        <w:t>三、对乙方的服务质量要求：</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、在委托代理范围内严格按照法律法规处理相关事务，对需方提出的采购内容和要求应依法审查，并对代理事项的合法性负责；</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、按规定的程序和要求独立组织采购活动，自觉接受监察部门的监督，确保政府采购公开、公平、公正。自觉执行回避制度，遵守廉政规定和采购纪律，并承担相应的保密责任；</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、对外发布有关采购文件和采购结果，应经需方确认同意后发布；</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、及时、准确地完成有关文件上报备案，为学校进行资金支付、信息查询提供有效支持；</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5</w:t>
      </w:r>
      <w:r w:rsidRPr="00125EC8">
        <w:rPr>
          <w:rFonts w:ascii="Times New Roman" w:eastAsia="宋体" w:hAnsi="宋体" w:cs="Times New Roman"/>
          <w:color w:val="000000" w:themeColor="text1"/>
          <w:sz w:val="24"/>
          <w:szCs w:val="24"/>
        </w:rPr>
        <w:t>、以书面形式，向需方提交全套的项目采购文件、投标文件、评标报告，以及采购活动全过程的原始记录和资料等汇编；</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6</w:t>
      </w:r>
      <w:r w:rsidRPr="00125EC8">
        <w:rPr>
          <w:rFonts w:ascii="Times New Roman" w:eastAsia="宋体" w:hAnsi="宋体" w:cs="Times New Roman"/>
          <w:color w:val="000000" w:themeColor="text1"/>
          <w:sz w:val="24"/>
          <w:szCs w:val="24"/>
        </w:rPr>
        <w:t>、每半年向学校提供委托代理采购项目累计汇总表；</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7</w:t>
      </w:r>
      <w:r w:rsidRPr="00125EC8">
        <w:rPr>
          <w:rFonts w:ascii="Times New Roman" w:eastAsia="宋体" w:hAnsi="宋体" w:cs="Times New Roman"/>
          <w:color w:val="000000" w:themeColor="text1"/>
          <w:sz w:val="24"/>
          <w:szCs w:val="24"/>
        </w:rPr>
        <w:t>、对口服务责任人应根据甲方要求，及时提供免费上门服务；</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rPr>
      </w:pPr>
      <w:r w:rsidRPr="00125EC8">
        <w:rPr>
          <w:rFonts w:ascii="Times New Roman" w:eastAsia="宋体" w:hAnsi="Times New Roman" w:cs="Times New Roman"/>
          <w:color w:val="000000" w:themeColor="text1"/>
          <w:sz w:val="24"/>
          <w:szCs w:val="24"/>
        </w:rPr>
        <w:t>8</w:t>
      </w:r>
      <w:r w:rsidRPr="00125EC8">
        <w:rPr>
          <w:rFonts w:ascii="Times New Roman" w:eastAsia="宋体" w:hAnsi="宋体" w:cs="Times New Roman"/>
          <w:color w:val="000000" w:themeColor="text1"/>
          <w:sz w:val="24"/>
          <w:szCs w:val="24"/>
        </w:rPr>
        <w:t>、对于重点项目或大规模资金项目采购，对口责任人应积极配合学校召开项目协调会，进行深入的可行性论证，切实将技术、预算等方面的具体要求落到实处。</w:t>
      </w:r>
    </w:p>
    <w:p w:rsidR="00BA362C" w:rsidRPr="00125EC8" w:rsidRDefault="00BA362C" w:rsidP="00BA362C">
      <w:pPr>
        <w:spacing w:after="0" w:line="360" w:lineRule="auto"/>
        <w:ind w:rightChars="-10" w:right="-22" w:firstLineChars="150" w:firstLine="361"/>
        <w:rPr>
          <w:rFonts w:ascii="Times New Roman" w:eastAsia="宋体" w:hAnsi="Times New Roman" w:cs="Times New Roman"/>
          <w:b/>
          <w:color w:val="000000" w:themeColor="text1"/>
          <w:sz w:val="24"/>
          <w:szCs w:val="24"/>
        </w:rPr>
      </w:pPr>
      <w:r w:rsidRPr="00125EC8">
        <w:rPr>
          <w:rFonts w:ascii="Times New Roman" w:eastAsia="宋体" w:hAnsi="宋体" w:cs="Times New Roman"/>
          <w:b/>
          <w:color w:val="000000" w:themeColor="text1"/>
          <w:sz w:val="24"/>
          <w:szCs w:val="24"/>
        </w:rPr>
        <w:t>四、甲方的权责</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、向乙方提供采购所需的有关技术、服务需求等资料，并对本采购项目和所提供资料的真实性和合法性负责；配合乙方编制招标文件，并对乙方编制的招标文件予以审定确认；</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、对乙方实施的委托代理事项有监督和质疑的权利，但不干涉乙方的采购行为，并按规定履行有关保密的责任；</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、参与评标活动、出任评标委员会成员，负责对评标结果、过程监督予以确认，并确认中标供应商；</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lastRenderedPageBreak/>
        <w:t>4</w:t>
      </w:r>
      <w:r w:rsidRPr="00125EC8">
        <w:rPr>
          <w:rFonts w:ascii="Times New Roman" w:eastAsia="宋体" w:hAnsi="宋体" w:cs="Times New Roman"/>
          <w:color w:val="000000" w:themeColor="text1"/>
          <w:sz w:val="24"/>
          <w:szCs w:val="24"/>
        </w:rPr>
        <w:t>、凭乙方发出的中标通知书，自发出之日起三十日内按照招标文件和投标文件与中标人签订合同。</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rPr>
      </w:pPr>
      <w:r w:rsidRPr="00125EC8">
        <w:rPr>
          <w:rFonts w:ascii="Times New Roman" w:eastAsia="宋体" w:hAnsi="Times New Roman" w:cs="Times New Roman"/>
          <w:color w:val="000000" w:themeColor="text1"/>
          <w:sz w:val="24"/>
          <w:szCs w:val="24"/>
        </w:rPr>
        <w:t>5</w:t>
      </w:r>
      <w:r w:rsidRPr="00125EC8">
        <w:rPr>
          <w:rFonts w:ascii="Times New Roman" w:eastAsia="宋体" w:hAnsi="宋体" w:cs="Times New Roman"/>
          <w:color w:val="000000" w:themeColor="text1"/>
          <w:sz w:val="24"/>
          <w:szCs w:val="24"/>
        </w:rPr>
        <w:t>、负责落实采购资金，及时进行项目验收并签署验收结算意见，按规定程序及合同约定申请支付（或直接支付）采购资金。</w:t>
      </w:r>
    </w:p>
    <w:p w:rsidR="00BA362C" w:rsidRPr="00125EC8" w:rsidRDefault="00BA362C" w:rsidP="00BA362C">
      <w:pPr>
        <w:spacing w:after="0" w:line="360" w:lineRule="auto"/>
        <w:ind w:rightChars="-10" w:right="-22" w:firstLineChars="150" w:firstLine="361"/>
        <w:rPr>
          <w:rFonts w:ascii="Times New Roman" w:eastAsia="宋体" w:hAnsi="Times New Roman" w:cs="Times New Roman"/>
          <w:b/>
          <w:color w:val="000000" w:themeColor="text1"/>
          <w:sz w:val="24"/>
          <w:szCs w:val="24"/>
        </w:rPr>
      </w:pPr>
      <w:r w:rsidRPr="00125EC8">
        <w:rPr>
          <w:rFonts w:ascii="Times New Roman" w:eastAsia="宋体" w:hAnsi="宋体" w:cs="Times New Roman"/>
          <w:b/>
          <w:color w:val="000000" w:themeColor="text1"/>
          <w:sz w:val="24"/>
          <w:szCs w:val="24"/>
        </w:rPr>
        <w:t>五、服务期限</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rPr>
      </w:pPr>
      <w:r w:rsidRPr="00125EC8">
        <w:rPr>
          <w:rFonts w:ascii="Times New Roman" w:eastAsia="宋体" w:hAnsi="宋体" w:cs="Times New Roman"/>
          <w:color w:val="000000" w:themeColor="text1"/>
          <w:sz w:val="24"/>
          <w:szCs w:val="24"/>
        </w:rPr>
        <w:t>自合同签字生效之日起至</w:t>
      </w:r>
      <w:r w:rsidRPr="00125EC8">
        <w:rPr>
          <w:rFonts w:ascii="Times New Roman" w:eastAsia="宋体" w:hAnsi="Times New Roman" w:cs="Times New Roman"/>
          <w:color w:val="000000" w:themeColor="text1"/>
          <w:sz w:val="24"/>
          <w:szCs w:val="24"/>
          <w:u w:val="single"/>
        </w:rPr>
        <w:t>201</w:t>
      </w:r>
      <w:r w:rsidR="004B5520">
        <w:rPr>
          <w:rFonts w:ascii="Times New Roman" w:eastAsia="宋体" w:hAnsi="Times New Roman" w:cs="Times New Roman" w:hint="eastAsia"/>
          <w:color w:val="000000" w:themeColor="text1"/>
          <w:sz w:val="24"/>
          <w:szCs w:val="24"/>
          <w:u w:val="single"/>
        </w:rPr>
        <w:t xml:space="preserve">  </w:t>
      </w:r>
      <w:r w:rsidRPr="00125EC8">
        <w:rPr>
          <w:rFonts w:ascii="Times New Roman" w:eastAsia="宋体" w:hAnsi="宋体" w:cs="Times New Roman"/>
          <w:color w:val="000000" w:themeColor="text1"/>
          <w:sz w:val="24"/>
          <w:szCs w:val="24"/>
          <w:u w:val="single"/>
        </w:rPr>
        <w:t>年</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u w:val="single"/>
        </w:rPr>
        <w:t>月</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u w:val="single"/>
        </w:rPr>
        <w:t>日</w:t>
      </w:r>
      <w:r w:rsidRPr="00125EC8">
        <w:rPr>
          <w:rFonts w:ascii="Times New Roman" w:eastAsia="宋体" w:hAnsi="宋体" w:cs="Times New Roman"/>
          <w:color w:val="000000" w:themeColor="text1"/>
          <w:sz w:val="24"/>
          <w:szCs w:val="24"/>
        </w:rPr>
        <w:t>止。</w:t>
      </w:r>
    </w:p>
    <w:p w:rsidR="00BA362C" w:rsidRPr="00125EC8" w:rsidRDefault="00BA362C" w:rsidP="00BA362C">
      <w:pPr>
        <w:spacing w:after="0" w:line="360" w:lineRule="auto"/>
        <w:ind w:rightChars="-10" w:right="-22" w:firstLineChars="150" w:firstLine="361"/>
        <w:rPr>
          <w:rFonts w:ascii="Times New Roman" w:eastAsia="宋体" w:hAnsi="Times New Roman" w:cs="Times New Roman"/>
          <w:b/>
          <w:color w:val="000000" w:themeColor="text1"/>
          <w:sz w:val="24"/>
          <w:szCs w:val="24"/>
        </w:rPr>
      </w:pPr>
      <w:r w:rsidRPr="00125EC8">
        <w:rPr>
          <w:rFonts w:ascii="Times New Roman" w:eastAsia="宋体" w:hAnsi="宋体" w:cs="Times New Roman"/>
          <w:b/>
          <w:color w:val="000000" w:themeColor="text1"/>
          <w:sz w:val="24"/>
          <w:szCs w:val="24"/>
        </w:rPr>
        <w:t>六、代理服务费</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代理服务收费由中标供应商向乙方支付。</w:t>
      </w:r>
    </w:p>
    <w:p w:rsidR="00BA362C" w:rsidRPr="00125EC8" w:rsidRDefault="00BA362C" w:rsidP="00BA362C">
      <w:pPr>
        <w:adjustRightInd/>
        <w:snapToGrid/>
        <w:spacing w:after="0" w:line="360" w:lineRule="auto"/>
        <w:ind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收费标准为：</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w:t>
      </w:r>
    </w:p>
    <w:p w:rsidR="00BA362C" w:rsidRPr="00125EC8" w:rsidRDefault="00BA362C" w:rsidP="00BA362C">
      <w:pPr>
        <w:adjustRightInd/>
        <w:snapToGrid/>
        <w:spacing w:after="0" w:line="360" w:lineRule="auto"/>
        <w:ind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发售采购文件的费用须统一按照每份标书</w:t>
      </w:r>
      <w:r w:rsidRPr="00125EC8">
        <w:rPr>
          <w:rFonts w:ascii="Times New Roman" w:eastAsia="宋体" w:hAnsi="宋体" w:cs="Times New Roman" w:hint="eastAsia"/>
          <w:color w:val="000000" w:themeColor="text1"/>
          <w:sz w:val="24"/>
          <w:szCs w:val="24"/>
        </w:rPr>
        <w:t>计费</w:t>
      </w:r>
      <w:r w:rsidRPr="00125EC8">
        <w:rPr>
          <w:rFonts w:ascii="Times New Roman" w:eastAsia="宋体" w:hAnsi="宋体" w:cs="Times New Roman"/>
          <w:color w:val="000000" w:themeColor="text1"/>
          <w:sz w:val="24"/>
          <w:szCs w:val="24"/>
        </w:rPr>
        <w:t>，但最高不得超过</w:t>
      </w:r>
      <w:r w:rsidRPr="00125EC8">
        <w:rPr>
          <w:rFonts w:ascii="Times New Roman" w:eastAsia="宋体" w:hAnsi="Times New Roman" w:cs="Times New Roman"/>
          <w:color w:val="000000" w:themeColor="text1"/>
          <w:sz w:val="24"/>
          <w:szCs w:val="24"/>
        </w:rPr>
        <w:t>500</w:t>
      </w:r>
      <w:r w:rsidRPr="00125EC8">
        <w:rPr>
          <w:rFonts w:ascii="Times New Roman" w:eastAsia="宋体" w:hAnsi="宋体" w:cs="Times New Roman"/>
          <w:color w:val="000000" w:themeColor="text1"/>
          <w:sz w:val="24"/>
          <w:szCs w:val="24"/>
        </w:rPr>
        <w:t>元。</w:t>
      </w:r>
    </w:p>
    <w:p w:rsidR="00BA362C" w:rsidRPr="00125EC8" w:rsidRDefault="00BA362C" w:rsidP="00BA362C">
      <w:pPr>
        <w:spacing w:after="0" w:line="360" w:lineRule="auto"/>
        <w:ind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招标代理服务的公告费、资料费、评标专家评审费、信息及场租费、专家论证费、停车费等所有费用均包括在招标代理费中。</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rPr>
      </w:pPr>
      <w:r w:rsidRPr="00125EC8">
        <w:rPr>
          <w:rFonts w:ascii="Times New Roman" w:eastAsia="宋体" w:hAnsi="宋体" w:cs="Times New Roman"/>
          <w:color w:val="000000" w:themeColor="text1"/>
          <w:sz w:val="24"/>
          <w:szCs w:val="24"/>
        </w:rPr>
        <w:t>招标代理服务计费以单个招标项目（标段）为一个计费单位，以中标价为取费基数。</w:t>
      </w:r>
    </w:p>
    <w:p w:rsidR="00BA362C" w:rsidRPr="00125EC8" w:rsidRDefault="00BA362C" w:rsidP="00BA362C">
      <w:pPr>
        <w:spacing w:after="0" w:line="360" w:lineRule="auto"/>
        <w:ind w:rightChars="-10" w:right="-22" w:firstLineChars="150" w:firstLine="361"/>
        <w:rPr>
          <w:rFonts w:ascii="Times New Roman" w:eastAsia="宋体" w:hAnsi="Times New Roman" w:cs="Times New Roman"/>
          <w:b/>
          <w:bCs/>
          <w:color w:val="000000" w:themeColor="text1"/>
          <w:sz w:val="24"/>
        </w:rPr>
      </w:pPr>
      <w:r w:rsidRPr="00125EC8">
        <w:rPr>
          <w:rFonts w:ascii="Times New Roman" w:eastAsia="宋体" w:hAnsi="宋体" w:cs="Times New Roman"/>
          <w:b/>
          <w:color w:val="000000" w:themeColor="text1"/>
          <w:sz w:val="24"/>
          <w:szCs w:val="24"/>
        </w:rPr>
        <w:t>七、其他事项</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、甲方指定</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为项目的授权经办人，乙方指定</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为项目负责人，代表各方收受、审查和签署有关采购文件，具体联系和协调处理采购过程中的有关具体事务。</w:t>
      </w:r>
    </w:p>
    <w:p w:rsidR="00BA362C" w:rsidRPr="00125EC8" w:rsidRDefault="00BA362C" w:rsidP="00BA362C">
      <w:pPr>
        <w:spacing w:after="0" w:line="360" w:lineRule="auto"/>
        <w:ind w:rightChars="-10" w:right="-22" w:firstLineChars="150" w:firstLine="360"/>
        <w:rPr>
          <w:rFonts w:ascii="Times New Roman" w:eastAsia="宋体" w:hAnsi="宋体" w:cs="Times New Roman"/>
          <w:color w:val="000000" w:themeColor="text1"/>
          <w:sz w:val="24"/>
          <w:szCs w:val="24"/>
        </w:rPr>
      </w:pP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、在招标工作进行过程中和招标工作完成后，甲乙双方均有责任对他方商业和技术信息保密。</w:t>
      </w:r>
    </w:p>
    <w:p w:rsidR="00BA362C" w:rsidRPr="00125EC8" w:rsidRDefault="00BA362C" w:rsidP="00BA362C">
      <w:pPr>
        <w:adjustRightInd/>
        <w:snapToGrid/>
        <w:spacing w:after="0" w:line="360" w:lineRule="auto"/>
        <w:ind w:firstLineChars="150" w:firstLine="36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hint="eastAsia"/>
          <w:color w:val="000000" w:themeColor="text1"/>
          <w:sz w:val="24"/>
          <w:szCs w:val="24"/>
        </w:rPr>
        <w:t>3</w:t>
      </w:r>
      <w:r w:rsidRPr="00125EC8">
        <w:rPr>
          <w:rFonts w:ascii="Times New Roman" w:eastAsia="宋体" w:hAnsi="宋体" w:cs="Times New Roman" w:hint="eastAsia"/>
          <w:color w:val="000000" w:themeColor="text1"/>
          <w:sz w:val="24"/>
          <w:szCs w:val="24"/>
        </w:rPr>
        <w:t>、本</w:t>
      </w:r>
      <w:r w:rsidRPr="00125EC8">
        <w:rPr>
          <w:rFonts w:ascii="Times New Roman" w:eastAsia="宋体" w:hAnsi="宋体" w:cs="Times New Roman"/>
          <w:color w:val="000000" w:themeColor="text1"/>
          <w:sz w:val="24"/>
          <w:szCs w:val="24"/>
        </w:rPr>
        <w:t>协议有效期内，</w:t>
      </w:r>
      <w:r w:rsidRPr="00125EC8">
        <w:rPr>
          <w:rFonts w:ascii="Times New Roman" w:eastAsia="宋体" w:hAnsi="宋体" w:cs="Times New Roman" w:hint="eastAsia"/>
          <w:color w:val="000000" w:themeColor="text1"/>
          <w:sz w:val="24"/>
          <w:szCs w:val="24"/>
        </w:rPr>
        <w:t>乙方</w:t>
      </w:r>
      <w:r w:rsidRPr="00125EC8">
        <w:rPr>
          <w:rFonts w:ascii="Times New Roman" w:eastAsia="宋体" w:hAnsi="宋体" w:cs="Times New Roman"/>
          <w:color w:val="000000" w:themeColor="text1"/>
          <w:sz w:val="24"/>
          <w:szCs w:val="24"/>
        </w:rPr>
        <w:t>如不能按照协议的规定履行其责任与义务，</w:t>
      </w:r>
      <w:r w:rsidRPr="00125EC8">
        <w:rPr>
          <w:rFonts w:ascii="Times New Roman" w:eastAsia="宋体" w:hAnsi="宋体" w:cs="Times New Roman" w:hint="eastAsia"/>
          <w:color w:val="000000" w:themeColor="text1"/>
          <w:sz w:val="24"/>
          <w:szCs w:val="24"/>
        </w:rPr>
        <w:t>甲方</w:t>
      </w:r>
      <w:r w:rsidRPr="00125EC8">
        <w:rPr>
          <w:rFonts w:ascii="Times New Roman" w:eastAsia="宋体" w:hAnsi="宋体" w:cs="Times New Roman"/>
          <w:color w:val="000000" w:themeColor="text1"/>
          <w:sz w:val="24"/>
          <w:szCs w:val="24"/>
        </w:rPr>
        <w:t>拥有随时单方面终止招标代理协议的权力。</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hint="eastAsia"/>
          <w:color w:val="000000" w:themeColor="text1"/>
          <w:sz w:val="24"/>
          <w:szCs w:val="24"/>
        </w:rPr>
        <w:t>4</w:t>
      </w:r>
      <w:r w:rsidRPr="00125EC8">
        <w:rPr>
          <w:rFonts w:ascii="Times New Roman" w:eastAsia="宋体" w:hAnsi="宋体" w:cs="Times New Roman"/>
          <w:color w:val="000000" w:themeColor="text1"/>
          <w:sz w:val="24"/>
          <w:szCs w:val="24"/>
        </w:rPr>
        <w:t>、不尽事宜由双方协商解决。协商解决不成的，提交相关仲裁机构解决。</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5</w:t>
      </w:r>
      <w:r w:rsidRPr="00125EC8">
        <w:rPr>
          <w:rFonts w:ascii="Times New Roman" w:eastAsia="宋体" w:hAnsi="宋体" w:cs="Times New Roman"/>
          <w:color w:val="000000" w:themeColor="text1"/>
          <w:sz w:val="24"/>
          <w:szCs w:val="24"/>
        </w:rPr>
        <w:t>、本协议自双方签字盖章之日起生效，任何一方不得随意变更和解除。</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rPr>
      </w:pPr>
      <w:r w:rsidRPr="00125EC8">
        <w:rPr>
          <w:rFonts w:ascii="Times New Roman" w:eastAsia="宋体" w:hAnsi="Times New Roman" w:cs="Times New Roman" w:hint="eastAsia"/>
          <w:color w:val="000000" w:themeColor="text1"/>
          <w:sz w:val="24"/>
          <w:szCs w:val="24"/>
        </w:rPr>
        <w:t>6</w:t>
      </w:r>
      <w:r w:rsidRPr="00125EC8">
        <w:rPr>
          <w:rFonts w:ascii="Times New Roman" w:eastAsia="宋体" w:hAnsi="宋体" w:cs="Times New Roman"/>
          <w:color w:val="000000" w:themeColor="text1"/>
          <w:sz w:val="24"/>
          <w:szCs w:val="24"/>
        </w:rPr>
        <w:t>、本协议一式四份，甲乙双方各执二份。</w:t>
      </w:r>
    </w:p>
    <w:p w:rsidR="00BA362C" w:rsidRPr="00125EC8" w:rsidRDefault="00BA362C" w:rsidP="00BA362C">
      <w:pPr>
        <w:spacing w:after="0" w:line="360" w:lineRule="auto"/>
        <w:rPr>
          <w:rFonts w:ascii="Times New Roman" w:eastAsia="宋体" w:hAnsi="Times New Roman" w:cs="Times New Roman"/>
          <w:color w:val="000000" w:themeColor="text1"/>
          <w:sz w:val="24"/>
        </w:rPr>
      </w:pPr>
      <w:r w:rsidRPr="00125EC8">
        <w:rPr>
          <w:rFonts w:ascii="Times New Roman" w:eastAsia="宋体" w:hAnsi="宋体" w:cs="Times New Roman"/>
          <w:color w:val="000000" w:themeColor="text1"/>
          <w:sz w:val="24"/>
        </w:rPr>
        <w:t>甲方（盖章）：</w:t>
      </w:r>
      <w:r w:rsidRPr="00125EC8">
        <w:rPr>
          <w:rFonts w:ascii="Times New Roman" w:eastAsia="宋体" w:hAnsi="Times New Roman" w:cs="Times New Roman" w:hint="eastAsia"/>
          <w:color w:val="000000" w:themeColor="text1"/>
          <w:sz w:val="24"/>
        </w:rPr>
        <w:t xml:space="preserve">                      </w:t>
      </w:r>
      <w:r w:rsidRPr="00125EC8">
        <w:rPr>
          <w:rFonts w:ascii="Times New Roman" w:eastAsia="宋体" w:hAnsi="宋体" w:cs="Times New Roman"/>
          <w:color w:val="000000" w:themeColor="text1"/>
          <w:sz w:val="24"/>
        </w:rPr>
        <w:t>乙方（盖章）：</w:t>
      </w:r>
    </w:p>
    <w:p w:rsidR="00BA362C" w:rsidRPr="00125EC8" w:rsidRDefault="00BA362C" w:rsidP="00BA362C">
      <w:pPr>
        <w:spacing w:after="0" w:line="360" w:lineRule="auto"/>
        <w:rPr>
          <w:rFonts w:ascii="Times New Roman" w:eastAsia="宋体" w:hAnsi="Times New Roman" w:cs="Times New Roman"/>
          <w:color w:val="000000" w:themeColor="text1"/>
          <w:sz w:val="24"/>
        </w:rPr>
      </w:pPr>
      <w:r w:rsidRPr="00125EC8">
        <w:rPr>
          <w:rFonts w:ascii="Times New Roman" w:eastAsia="宋体" w:hAnsi="宋体" w:cs="Times New Roman"/>
          <w:color w:val="000000" w:themeColor="text1"/>
          <w:sz w:val="24"/>
        </w:rPr>
        <w:t>代表（签字）：</w:t>
      </w:r>
      <w:r w:rsidRPr="00125EC8">
        <w:rPr>
          <w:rFonts w:ascii="Times New Roman" w:eastAsia="宋体" w:hAnsi="Times New Roman" w:cs="Times New Roman"/>
          <w:color w:val="000000" w:themeColor="text1"/>
          <w:sz w:val="24"/>
        </w:rPr>
        <w:t xml:space="preserve">                </w:t>
      </w:r>
      <w:r w:rsidRPr="00125EC8">
        <w:rPr>
          <w:rFonts w:ascii="Times New Roman" w:eastAsia="宋体" w:hAnsi="Times New Roman" w:cs="Times New Roman" w:hint="eastAsia"/>
          <w:color w:val="000000" w:themeColor="text1"/>
          <w:sz w:val="24"/>
        </w:rPr>
        <w:t xml:space="preserve">      </w:t>
      </w:r>
      <w:r w:rsidRPr="00125EC8">
        <w:rPr>
          <w:rFonts w:ascii="Times New Roman" w:eastAsia="宋体" w:hAnsi="宋体" w:cs="Times New Roman"/>
          <w:color w:val="000000" w:themeColor="text1"/>
          <w:sz w:val="24"/>
        </w:rPr>
        <w:t>代表（签字）：</w:t>
      </w:r>
    </w:p>
    <w:p w:rsidR="00BA362C" w:rsidRPr="00125EC8" w:rsidRDefault="00BA362C" w:rsidP="00BA362C">
      <w:pPr>
        <w:spacing w:after="0" w:line="360" w:lineRule="auto"/>
        <w:rPr>
          <w:rFonts w:ascii="Times New Roman" w:eastAsia="宋体" w:hAnsi="Times New Roman" w:cs="Times New Roman"/>
          <w:color w:val="000000" w:themeColor="text1"/>
          <w:sz w:val="24"/>
        </w:rPr>
      </w:pPr>
      <w:r w:rsidRPr="00125EC8">
        <w:rPr>
          <w:rFonts w:ascii="Times New Roman" w:eastAsia="宋体" w:hAnsi="宋体" w:cs="Times New Roman"/>
          <w:color w:val="000000" w:themeColor="text1"/>
          <w:sz w:val="24"/>
        </w:rPr>
        <w:t>电话：</w:t>
      </w:r>
      <w:r w:rsidRPr="00125EC8">
        <w:rPr>
          <w:rFonts w:ascii="Times New Roman" w:eastAsia="宋体" w:hAnsi="Times New Roman" w:cs="Times New Roman" w:hint="eastAsia"/>
          <w:color w:val="000000" w:themeColor="text1"/>
          <w:sz w:val="24"/>
        </w:rPr>
        <w:t xml:space="preserve">                             </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电话：</w:t>
      </w:r>
      <w:r w:rsidRPr="00125EC8">
        <w:rPr>
          <w:rFonts w:ascii="Times New Roman" w:eastAsia="宋体" w:hAnsi="Times New Roman" w:cs="Times New Roman"/>
          <w:color w:val="000000" w:themeColor="text1"/>
          <w:sz w:val="24"/>
        </w:rPr>
        <w:t xml:space="preserve"> </w:t>
      </w:r>
    </w:p>
    <w:p w:rsidR="00BA362C" w:rsidRPr="00125EC8" w:rsidRDefault="00BA362C" w:rsidP="004B5520">
      <w:pPr>
        <w:spacing w:after="0" w:line="360" w:lineRule="auto"/>
        <w:rPr>
          <w:rFonts w:ascii="Times New Roman" w:eastAsia="宋体" w:hAnsi="Times New Roman" w:cs="Times New Roman"/>
          <w:color w:val="000000" w:themeColor="text1"/>
        </w:rPr>
      </w:pPr>
      <w:r w:rsidRPr="00125EC8">
        <w:rPr>
          <w:rFonts w:ascii="Times New Roman" w:eastAsia="宋体" w:hAnsi="宋体" w:cs="Times New Roman"/>
          <w:color w:val="000000" w:themeColor="text1"/>
          <w:sz w:val="24"/>
        </w:rPr>
        <w:t>年</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月</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日</w:t>
      </w:r>
      <w:r w:rsidRPr="00125EC8">
        <w:rPr>
          <w:rFonts w:ascii="Times New Roman" w:eastAsia="宋体" w:hAnsi="Times New Roman" w:cs="Times New Roman"/>
          <w:color w:val="000000" w:themeColor="text1"/>
          <w:sz w:val="24"/>
        </w:rPr>
        <w:t xml:space="preserve">       </w:t>
      </w:r>
      <w:r w:rsidRPr="00125EC8">
        <w:rPr>
          <w:rFonts w:ascii="Times New Roman" w:eastAsia="宋体" w:hAnsi="Times New Roman" w:cs="Times New Roman" w:hint="eastAsia"/>
          <w:color w:val="000000" w:themeColor="text1"/>
          <w:sz w:val="24"/>
        </w:rPr>
        <w:t xml:space="preserve">               </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年</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月</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日</w:t>
      </w:r>
    </w:p>
    <w:p w:rsidR="00E40E1E" w:rsidRPr="00125EC8" w:rsidRDefault="00E40E1E">
      <w:pPr>
        <w:adjustRightInd/>
        <w:snapToGrid/>
        <w:spacing w:after="0"/>
        <w:rPr>
          <w:rFonts w:ascii="宋体" w:eastAsia="宋体" w:hAnsi="宋体" w:cs="Times New Roman"/>
          <w:b/>
          <w:bCs/>
          <w:color w:val="000000" w:themeColor="text1"/>
          <w:kern w:val="2"/>
          <w:sz w:val="36"/>
          <w:szCs w:val="32"/>
        </w:rPr>
      </w:pPr>
    </w:p>
    <w:p w:rsidR="00D71BCD" w:rsidRPr="00125EC8" w:rsidRDefault="00911B53" w:rsidP="005F5ABC">
      <w:pPr>
        <w:adjustRightInd/>
        <w:snapToGrid/>
        <w:spacing w:beforeLines="100" w:afterLines="100"/>
        <w:jc w:val="center"/>
        <w:outlineLvl w:val="1"/>
        <w:rPr>
          <w:rFonts w:ascii="宋体" w:eastAsia="宋体" w:hAnsi="宋体" w:cs="Times New Roman"/>
          <w:b/>
          <w:bCs/>
          <w:color w:val="000000" w:themeColor="text1"/>
          <w:kern w:val="2"/>
          <w:sz w:val="36"/>
          <w:szCs w:val="32"/>
        </w:rPr>
      </w:pPr>
      <w:bookmarkStart w:id="4" w:name="_Toc469321334"/>
      <w:r w:rsidRPr="00125EC8">
        <w:rPr>
          <w:rFonts w:ascii="宋体" w:eastAsia="宋体" w:hAnsi="宋体" w:cs="Times New Roman" w:hint="eastAsia"/>
          <w:b/>
          <w:bCs/>
          <w:color w:val="000000" w:themeColor="text1"/>
          <w:kern w:val="2"/>
          <w:sz w:val="36"/>
          <w:szCs w:val="32"/>
        </w:rPr>
        <w:t>五</w:t>
      </w:r>
      <w:r w:rsidR="00D71BCD" w:rsidRPr="00125EC8">
        <w:rPr>
          <w:rFonts w:ascii="宋体" w:eastAsia="宋体" w:hAnsi="宋体" w:cs="Times New Roman"/>
          <w:b/>
          <w:bCs/>
          <w:color w:val="000000" w:themeColor="text1"/>
          <w:kern w:val="2"/>
          <w:sz w:val="36"/>
          <w:szCs w:val="32"/>
        </w:rPr>
        <w:t>、评审办法及评分标准</w:t>
      </w:r>
      <w:bookmarkEnd w:id="4"/>
    </w:p>
    <w:p w:rsidR="00D71BCD" w:rsidRPr="00125EC8" w:rsidRDefault="00D71BCD" w:rsidP="00175875">
      <w:pPr>
        <w:pStyle w:val="a9"/>
        <w:spacing w:line="360" w:lineRule="auto"/>
        <w:ind w:firstLine="482"/>
        <w:rPr>
          <w:rFonts w:ascii="宋体" w:hAnsi="宋体"/>
          <w:b/>
          <w:color w:val="000000" w:themeColor="text1"/>
          <w:sz w:val="24"/>
          <w:szCs w:val="21"/>
        </w:rPr>
      </w:pPr>
      <w:r w:rsidRPr="00125EC8">
        <w:rPr>
          <w:rFonts w:ascii="宋体" w:hAnsi="宋体"/>
          <w:b/>
          <w:color w:val="000000" w:themeColor="text1"/>
          <w:sz w:val="24"/>
          <w:szCs w:val="21"/>
        </w:rPr>
        <w:t>一、评审办法：</w:t>
      </w:r>
    </w:p>
    <w:p w:rsidR="00D71BCD" w:rsidRPr="00125EC8" w:rsidRDefault="00D71BCD"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olor w:val="000000" w:themeColor="text1"/>
          <w:sz w:val="24"/>
        </w:rPr>
        <w:t>本项目评审采用综合评分法，总分为100分。合格投标人的评标得分为各项目汇总得分，中标候选资格按评标得分由高到低顺序排列，得分相同的，按投标报价由低到高顺序排列；得分且投标报价相同的，按投标单位的经验和综合实力情况得分由高到低顺序排列。评分过程中采用四舍五入法，</w:t>
      </w:r>
      <w:r w:rsidRPr="00125EC8">
        <w:rPr>
          <w:rFonts w:ascii="宋体" w:eastAsia="宋体" w:hAnsi="宋体" w:hint="eastAsia"/>
          <w:color w:val="000000" w:themeColor="text1"/>
          <w:sz w:val="24"/>
        </w:rPr>
        <w:t>评委</w:t>
      </w:r>
      <w:r w:rsidRPr="00125EC8">
        <w:rPr>
          <w:rFonts w:ascii="宋体" w:eastAsia="宋体" w:hAnsi="宋体" w:cs="Times New Roman"/>
          <w:color w:val="000000" w:themeColor="text1"/>
          <w:sz w:val="24"/>
          <w:szCs w:val="24"/>
        </w:rPr>
        <w:t>评分时保留小数点后1位小数，计算评分值时保留小数点后2位小数，由评标委员会当场统计计算。</w:t>
      </w:r>
    </w:p>
    <w:p w:rsidR="00D71BCD" w:rsidRPr="00125EC8" w:rsidRDefault="00D71BCD" w:rsidP="00175875">
      <w:pPr>
        <w:pStyle w:val="a9"/>
        <w:spacing w:line="360" w:lineRule="auto"/>
        <w:ind w:firstLine="480"/>
        <w:rPr>
          <w:rFonts w:ascii="宋体" w:hAnsi="宋体"/>
          <w:color w:val="000000" w:themeColor="text1"/>
          <w:sz w:val="24"/>
        </w:rPr>
      </w:pPr>
      <w:r w:rsidRPr="00125EC8">
        <w:rPr>
          <w:rFonts w:ascii="宋体" w:hAnsi="宋体"/>
          <w:color w:val="000000" w:themeColor="text1"/>
          <w:sz w:val="24"/>
        </w:rPr>
        <w:t>报价是中标的一个重要因素，但最低报价不是中标的唯一依据。</w:t>
      </w:r>
    </w:p>
    <w:p w:rsidR="00D71BCD" w:rsidRPr="00125EC8" w:rsidRDefault="00D71BCD" w:rsidP="00175875">
      <w:pPr>
        <w:pStyle w:val="aa"/>
        <w:snapToGrid w:val="0"/>
        <w:spacing w:line="360" w:lineRule="auto"/>
        <w:ind w:firstLineChars="200" w:firstLine="482"/>
        <w:jc w:val="both"/>
        <w:rPr>
          <w:rFonts w:hAnsi="宋体" w:cs="Times New Roman"/>
          <w:b/>
          <w:color w:val="000000" w:themeColor="text1"/>
          <w:sz w:val="24"/>
        </w:rPr>
      </w:pPr>
      <w:r w:rsidRPr="00125EC8">
        <w:rPr>
          <w:rFonts w:hAnsi="宋体" w:cs="Times New Roman"/>
          <w:b/>
          <w:color w:val="000000" w:themeColor="text1"/>
          <w:sz w:val="24"/>
        </w:rPr>
        <w:t>二、分值的计算</w:t>
      </w:r>
    </w:p>
    <w:p w:rsidR="00227794" w:rsidRDefault="00D71BCD"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投标单位的经验和综合实力情况</w:t>
      </w:r>
      <w:r w:rsidR="00227794">
        <w:rPr>
          <w:rFonts w:ascii="宋体" w:eastAsia="宋体" w:hAnsi="宋体" w:cs="Times New Roman" w:hint="eastAsia"/>
          <w:color w:val="000000" w:themeColor="text1"/>
          <w:sz w:val="24"/>
          <w:szCs w:val="24"/>
        </w:rPr>
        <w:t>：</w:t>
      </w:r>
      <w:r w:rsidR="00227794" w:rsidRPr="00227794">
        <w:rPr>
          <w:rFonts w:ascii="宋体" w:eastAsia="宋体" w:hAnsi="宋体" w:cs="Times New Roman"/>
          <w:color w:val="000000" w:themeColor="text1"/>
          <w:sz w:val="24"/>
          <w:szCs w:val="24"/>
        </w:rPr>
        <w:t>由评标委员会全体成员查阅投标文件及相关证明材料并进行集体讨论后统一评分。作为资信</w:t>
      </w:r>
      <w:r w:rsidR="00227794" w:rsidRPr="00227794">
        <w:rPr>
          <w:rFonts w:ascii="宋体" w:eastAsia="宋体" w:hAnsi="宋体" w:cs="Times New Roman" w:hint="eastAsia"/>
          <w:color w:val="000000" w:themeColor="text1"/>
          <w:sz w:val="24"/>
          <w:szCs w:val="24"/>
        </w:rPr>
        <w:t>业绩部分</w:t>
      </w:r>
      <w:r w:rsidR="00227794" w:rsidRPr="00227794">
        <w:rPr>
          <w:rFonts w:ascii="宋体" w:eastAsia="宋体" w:hAnsi="宋体" w:cs="Times New Roman"/>
          <w:color w:val="000000" w:themeColor="text1"/>
          <w:sz w:val="24"/>
          <w:szCs w:val="24"/>
        </w:rPr>
        <w:t>得分，得分保留小数点后</w:t>
      </w:r>
      <w:r w:rsidR="00227794" w:rsidRPr="00227794">
        <w:rPr>
          <w:rFonts w:ascii="宋体" w:eastAsia="宋体" w:hAnsi="宋体" w:cs="Times New Roman" w:hint="eastAsia"/>
          <w:color w:val="000000" w:themeColor="text1"/>
          <w:sz w:val="24"/>
          <w:szCs w:val="24"/>
        </w:rPr>
        <w:t>二</w:t>
      </w:r>
      <w:r w:rsidR="00227794" w:rsidRPr="00227794">
        <w:rPr>
          <w:rFonts w:ascii="宋体" w:eastAsia="宋体" w:hAnsi="宋体" w:cs="Times New Roman"/>
          <w:color w:val="000000" w:themeColor="text1"/>
          <w:sz w:val="24"/>
          <w:szCs w:val="24"/>
        </w:rPr>
        <w:t>位</w:t>
      </w:r>
      <w:r w:rsidR="00227794" w:rsidRPr="00227794">
        <w:rPr>
          <w:rFonts w:ascii="宋体" w:eastAsia="宋体" w:hAnsi="宋体" w:cs="Times New Roman" w:hint="eastAsia"/>
          <w:color w:val="000000" w:themeColor="text1"/>
          <w:sz w:val="24"/>
          <w:szCs w:val="24"/>
        </w:rPr>
        <w:t>（四舍五入）</w:t>
      </w:r>
      <w:r w:rsidR="00227794" w:rsidRPr="00227794">
        <w:rPr>
          <w:rFonts w:ascii="宋体" w:eastAsia="宋体" w:hAnsi="宋体" w:cs="Times New Roman"/>
          <w:color w:val="000000" w:themeColor="text1"/>
          <w:sz w:val="24"/>
          <w:szCs w:val="24"/>
        </w:rPr>
        <w:t>。</w:t>
      </w:r>
    </w:p>
    <w:p w:rsidR="00D71BCD" w:rsidRPr="00125EC8" w:rsidRDefault="00227794" w:rsidP="00227794">
      <w:pPr>
        <w:spacing w:after="0" w:line="360" w:lineRule="auto"/>
        <w:ind w:firstLineChars="200" w:firstLine="480"/>
        <w:jc w:val="both"/>
        <w:rPr>
          <w:rFonts w:ascii="宋体" w:eastAsia="宋体" w:hAnsi="宋体" w:cs="Times New Roman"/>
          <w:color w:val="000000" w:themeColor="text1"/>
          <w:sz w:val="24"/>
          <w:szCs w:val="24"/>
        </w:rPr>
      </w:pPr>
      <w:r w:rsidRPr="00227794">
        <w:rPr>
          <w:rFonts w:ascii="宋体" w:eastAsia="宋体" w:hAnsi="宋体" w:cs="Times New Roman"/>
          <w:color w:val="000000" w:themeColor="text1"/>
          <w:sz w:val="24"/>
          <w:lang w:val="zh-CN"/>
        </w:rPr>
        <w:t>代理服务方案及服务承诺</w:t>
      </w:r>
      <w:r w:rsidRPr="00227794">
        <w:rPr>
          <w:rFonts w:ascii="宋体" w:eastAsia="宋体" w:hAnsi="宋体" w:cs="Times New Roman" w:hint="eastAsia"/>
          <w:color w:val="000000" w:themeColor="text1"/>
          <w:sz w:val="24"/>
          <w:lang w:val="zh-CN"/>
        </w:rPr>
        <w:t>：</w:t>
      </w:r>
      <w:r w:rsidR="00D71BCD" w:rsidRPr="00125EC8">
        <w:rPr>
          <w:rFonts w:ascii="宋体" w:eastAsia="宋体" w:hAnsi="宋体" w:cs="Times New Roman"/>
          <w:color w:val="000000" w:themeColor="text1"/>
          <w:sz w:val="24"/>
          <w:szCs w:val="24"/>
        </w:rPr>
        <w:t>按照评标委员会成员的独立评分结果汇总后的算术平均分计算，计算公式为：</w:t>
      </w:r>
    </w:p>
    <w:p w:rsidR="00D71BCD" w:rsidRPr="00125EC8" w:rsidRDefault="00D71BCD"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投标单位的代理服务方案及服务承诺</w:t>
      </w:r>
      <w:r w:rsidRPr="00125EC8">
        <w:rPr>
          <w:rFonts w:ascii="宋体" w:eastAsia="宋体" w:hAnsi="宋体" w:cs="Times New Roman" w:hint="eastAsia"/>
          <w:color w:val="000000" w:themeColor="text1"/>
          <w:sz w:val="24"/>
          <w:szCs w:val="24"/>
        </w:rPr>
        <w:t>得分</w:t>
      </w:r>
      <w:r w:rsidRPr="00125EC8">
        <w:rPr>
          <w:rFonts w:ascii="宋体" w:eastAsia="宋体" w:hAnsi="宋体" w:cs="Times New Roman"/>
          <w:color w:val="000000" w:themeColor="text1"/>
          <w:sz w:val="24"/>
          <w:szCs w:val="24"/>
        </w:rPr>
        <w:t>=评标委员会所有成员评分合计数</w:t>
      </w:r>
      <w:r w:rsidRPr="00125EC8">
        <w:rPr>
          <w:rFonts w:ascii="宋体" w:eastAsia="宋体" w:hAnsi="宋体" w:cs="Times New Roman" w:hint="eastAsia"/>
          <w:color w:val="000000" w:themeColor="text1"/>
          <w:sz w:val="24"/>
          <w:szCs w:val="24"/>
        </w:rPr>
        <w:t>/</w:t>
      </w:r>
      <w:r w:rsidRPr="00125EC8">
        <w:rPr>
          <w:rFonts w:ascii="宋体" w:eastAsia="宋体" w:hAnsi="宋体" w:cs="Times New Roman"/>
          <w:color w:val="000000" w:themeColor="text1"/>
          <w:sz w:val="24"/>
          <w:szCs w:val="24"/>
        </w:rPr>
        <w:t>评标委员会组成人员数</w:t>
      </w:r>
      <w:r w:rsidRPr="00125EC8">
        <w:rPr>
          <w:rFonts w:ascii="宋体" w:eastAsia="宋体" w:hAnsi="宋体" w:cs="Times New Roman" w:hint="eastAsia"/>
          <w:color w:val="000000" w:themeColor="text1"/>
          <w:sz w:val="24"/>
          <w:szCs w:val="24"/>
        </w:rPr>
        <w:t>；</w:t>
      </w:r>
    </w:p>
    <w:p w:rsidR="00D71BCD" w:rsidRPr="00125EC8" w:rsidRDefault="00D71BCD"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投标人评标综合得分=价格分+(投标单位的经验和综合实力情况分+代理服务方案及服务承诺)得分</w:t>
      </w:r>
      <w:r w:rsidRPr="00125EC8">
        <w:rPr>
          <w:rFonts w:ascii="宋体" w:eastAsia="宋体" w:hAnsi="宋体" w:cs="Times New Roman" w:hint="eastAsia"/>
          <w:color w:val="000000" w:themeColor="text1"/>
          <w:sz w:val="24"/>
          <w:szCs w:val="24"/>
        </w:rPr>
        <w:t>；</w:t>
      </w:r>
    </w:p>
    <w:p w:rsidR="00D71BCD" w:rsidRPr="00125EC8" w:rsidRDefault="00D71BCD" w:rsidP="00175875">
      <w:pPr>
        <w:spacing w:after="0" w:line="360" w:lineRule="auto"/>
        <w:ind w:firstLineChars="200" w:firstLine="480"/>
        <w:jc w:val="both"/>
        <w:rPr>
          <w:rFonts w:ascii="宋体" w:eastAsia="宋体" w:hAnsi="宋体" w:cs="Times New Roman"/>
          <w:bCs/>
          <w:color w:val="000000" w:themeColor="text1"/>
          <w:sz w:val="24"/>
        </w:rPr>
      </w:pPr>
      <w:r w:rsidRPr="00125EC8">
        <w:rPr>
          <w:rFonts w:ascii="宋体" w:eastAsia="宋体" w:hAnsi="宋体" w:cs="Times New Roman"/>
          <w:color w:val="000000" w:themeColor="text1"/>
          <w:sz w:val="24"/>
          <w:szCs w:val="24"/>
        </w:rPr>
        <w:t xml:space="preserve"> </w:t>
      </w:r>
      <w:r w:rsidRPr="00125EC8">
        <w:rPr>
          <w:rFonts w:ascii="宋体" w:eastAsia="宋体" w:hAnsi="宋体" w:cs="Times New Roman"/>
          <w:b/>
          <w:color w:val="000000" w:themeColor="text1"/>
          <w:sz w:val="24"/>
        </w:rPr>
        <w:t>三、</w:t>
      </w:r>
      <w:r w:rsidRPr="00125EC8">
        <w:rPr>
          <w:rFonts w:ascii="宋体" w:eastAsia="宋体" w:hAnsi="宋体" w:cs="Times New Roman"/>
          <w:b/>
          <w:color w:val="000000" w:themeColor="text1"/>
          <w:sz w:val="24"/>
          <w:lang w:val="zh-CN"/>
        </w:rPr>
        <w:t>分值标准：</w:t>
      </w:r>
    </w:p>
    <w:p w:rsidR="00D71BCD" w:rsidRPr="00125EC8" w:rsidRDefault="00D71BCD" w:rsidP="00175875">
      <w:pPr>
        <w:tabs>
          <w:tab w:val="left" w:pos="0"/>
        </w:tabs>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lang w:val="zh-CN"/>
        </w:rPr>
        <w:t>1．</w:t>
      </w:r>
      <w:r w:rsidRPr="00125EC8">
        <w:rPr>
          <w:rFonts w:ascii="宋体" w:eastAsia="宋体" w:hAnsi="宋体" w:cs="Times New Roman"/>
          <w:b/>
          <w:bCs/>
          <w:color w:val="000000" w:themeColor="text1"/>
          <w:sz w:val="24"/>
          <w:lang w:val="zh-CN"/>
        </w:rPr>
        <w:t>投标单位的经验和综合实力情况（分值</w:t>
      </w:r>
      <w:r w:rsidR="006F51DC">
        <w:rPr>
          <w:rFonts w:ascii="宋体" w:eastAsia="宋体" w:hAnsi="宋体" w:cs="Times New Roman" w:hint="eastAsia"/>
          <w:b/>
          <w:bCs/>
          <w:color w:val="000000" w:themeColor="text1"/>
          <w:sz w:val="24"/>
        </w:rPr>
        <w:t>5</w:t>
      </w:r>
      <w:r w:rsidRPr="00125EC8">
        <w:rPr>
          <w:rFonts w:ascii="宋体" w:eastAsia="宋体" w:hAnsi="宋体" w:cs="Times New Roman"/>
          <w:b/>
          <w:bCs/>
          <w:color w:val="000000" w:themeColor="text1"/>
          <w:sz w:val="24"/>
        </w:rPr>
        <w:t>0</w:t>
      </w:r>
      <w:r w:rsidRPr="00125EC8">
        <w:rPr>
          <w:rFonts w:ascii="宋体" w:eastAsia="宋体" w:hAnsi="宋体" w:cs="Times New Roman"/>
          <w:b/>
          <w:bCs/>
          <w:color w:val="000000" w:themeColor="text1"/>
          <w:sz w:val="24"/>
          <w:lang w:val="zh-CN"/>
        </w:rPr>
        <w:t>分）：</w:t>
      </w:r>
      <w:r w:rsidRPr="00125EC8">
        <w:rPr>
          <w:rFonts w:ascii="宋体" w:eastAsia="宋体" w:hAnsi="宋体" w:cs="Times New Roman"/>
          <w:color w:val="000000" w:themeColor="text1"/>
          <w:sz w:val="24"/>
          <w:szCs w:val="24"/>
        </w:rPr>
        <w:t>主要包含公司规模、资质、投标人在同类项目的运作经验、业绩、信誉等方面的因素。</w:t>
      </w:r>
    </w:p>
    <w:tbl>
      <w:tblPr>
        <w:tblStyle w:val="ad"/>
        <w:tblW w:w="4971" w:type="pct"/>
        <w:tblLook w:val="04A0"/>
      </w:tblPr>
      <w:tblGrid>
        <w:gridCol w:w="817"/>
        <w:gridCol w:w="6953"/>
        <w:gridCol w:w="709"/>
      </w:tblGrid>
      <w:tr w:rsidR="00033D92" w:rsidRPr="00125EC8" w:rsidTr="00FB1ABB">
        <w:tc>
          <w:tcPr>
            <w:tcW w:w="482"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序号</w:t>
            </w:r>
          </w:p>
        </w:tc>
        <w:tc>
          <w:tcPr>
            <w:tcW w:w="4100"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评审内容与细则</w:t>
            </w:r>
          </w:p>
        </w:tc>
        <w:tc>
          <w:tcPr>
            <w:tcW w:w="418"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满分</w:t>
            </w:r>
          </w:p>
        </w:tc>
      </w:tr>
      <w:tr w:rsidR="00033D92" w:rsidRPr="00125EC8" w:rsidTr="00FB1ABB">
        <w:trPr>
          <w:trHeight w:val="1090"/>
        </w:trPr>
        <w:tc>
          <w:tcPr>
            <w:tcW w:w="482"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w:t>
            </w:r>
          </w:p>
        </w:tc>
        <w:tc>
          <w:tcPr>
            <w:tcW w:w="4100" w:type="pct"/>
            <w:vAlign w:val="center"/>
          </w:tcPr>
          <w:p w:rsidR="00033D92" w:rsidRPr="00125EC8" w:rsidRDefault="00033D92" w:rsidP="00033D92">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投标人注册资金在500万（含）以下得1分，500万～1000万（含）得2分，1000万以上得3分。</w:t>
            </w:r>
            <w:r w:rsidR="007856ED" w:rsidRPr="00125EC8">
              <w:rPr>
                <w:rFonts w:ascii="宋体" w:eastAsia="宋体" w:hAnsi="宋体" w:cs="Times New Roman" w:hint="eastAsia"/>
                <w:color w:val="000000" w:themeColor="text1"/>
                <w:sz w:val="24"/>
              </w:rPr>
              <w:t>（证明材料：营业执照）</w:t>
            </w:r>
          </w:p>
        </w:tc>
        <w:tc>
          <w:tcPr>
            <w:tcW w:w="418"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3</w:t>
            </w:r>
          </w:p>
        </w:tc>
      </w:tr>
      <w:tr w:rsidR="00033D92" w:rsidRPr="00125EC8" w:rsidTr="00FB1ABB">
        <w:trPr>
          <w:trHeight w:val="706"/>
        </w:trPr>
        <w:tc>
          <w:tcPr>
            <w:tcW w:w="482"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2</w:t>
            </w:r>
          </w:p>
        </w:tc>
        <w:tc>
          <w:tcPr>
            <w:tcW w:w="4100" w:type="pct"/>
            <w:vAlign w:val="center"/>
          </w:tcPr>
          <w:p w:rsidR="00033D92" w:rsidRPr="00125EC8" w:rsidRDefault="00033D92" w:rsidP="00033D92">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投标人具有有效的ISO9001质量体系认证证书得2分。</w:t>
            </w:r>
            <w:r w:rsidR="007856ED" w:rsidRPr="00125EC8">
              <w:rPr>
                <w:rFonts w:ascii="宋体" w:eastAsia="宋体" w:hAnsi="宋体" w:cs="Times New Roman" w:hint="eastAsia"/>
                <w:color w:val="000000" w:themeColor="text1"/>
                <w:sz w:val="24"/>
              </w:rPr>
              <w:t>（证明材料：质量体系认证证书）</w:t>
            </w:r>
          </w:p>
        </w:tc>
        <w:tc>
          <w:tcPr>
            <w:tcW w:w="418" w:type="pct"/>
            <w:vAlign w:val="center"/>
          </w:tcPr>
          <w:p w:rsidR="00033D92" w:rsidRPr="00125EC8" w:rsidRDefault="00FB1ABB"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2</w:t>
            </w:r>
          </w:p>
        </w:tc>
      </w:tr>
      <w:tr w:rsidR="00033D92" w:rsidRPr="00125EC8" w:rsidTr="00FB1ABB">
        <w:trPr>
          <w:trHeight w:val="890"/>
        </w:trPr>
        <w:tc>
          <w:tcPr>
            <w:tcW w:w="482"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lastRenderedPageBreak/>
              <w:t>3</w:t>
            </w:r>
          </w:p>
        </w:tc>
        <w:tc>
          <w:tcPr>
            <w:tcW w:w="4100" w:type="pct"/>
            <w:vAlign w:val="center"/>
          </w:tcPr>
          <w:p w:rsidR="00033D92" w:rsidRPr="00125EC8" w:rsidRDefault="00033D92" w:rsidP="009E6351">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投标人信用等级为A的得1分，AA的得2分，AAA的得</w:t>
            </w:r>
            <w:r w:rsidR="009E6351" w:rsidRPr="00125EC8">
              <w:rPr>
                <w:rFonts w:ascii="宋体" w:eastAsia="宋体" w:hAnsi="宋体" w:cs="Times New Roman" w:hint="eastAsia"/>
                <w:color w:val="000000" w:themeColor="text1"/>
                <w:sz w:val="24"/>
              </w:rPr>
              <w:t>3</w:t>
            </w:r>
            <w:r w:rsidRPr="00125EC8">
              <w:rPr>
                <w:rFonts w:ascii="宋体" w:eastAsia="宋体" w:hAnsi="宋体" w:cs="Times New Roman" w:hint="eastAsia"/>
                <w:color w:val="000000" w:themeColor="text1"/>
                <w:sz w:val="24"/>
              </w:rPr>
              <w:t>分。</w:t>
            </w:r>
            <w:r w:rsidR="00744890" w:rsidRPr="00125EC8">
              <w:rPr>
                <w:rFonts w:ascii="宋体" w:eastAsia="宋体" w:hAnsi="宋体" w:cs="Times New Roman" w:hint="eastAsia"/>
                <w:color w:val="000000" w:themeColor="text1"/>
                <w:sz w:val="24"/>
              </w:rPr>
              <w:t>（证明材料：</w:t>
            </w:r>
            <w:r w:rsidR="007856ED" w:rsidRPr="00125EC8">
              <w:rPr>
                <w:rFonts w:ascii="宋体" w:eastAsia="宋体" w:hAnsi="宋体" w:cs="Times New Roman" w:hint="eastAsia"/>
                <w:color w:val="000000" w:themeColor="text1"/>
                <w:sz w:val="24"/>
              </w:rPr>
              <w:t>信用浙江网</w:t>
            </w:r>
            <w:r w:rsidR="00744890" w:rsidRPr="00125EC8">
              <w:rPr>
                <w:rFonts w:ascii="宋体" w:eastAsia="宋体" w:hAnsi="宋体" w:cs="Times New Roman" w:hint="eastAsia"/>
                <w:color w:val="000000" w:themeColor="text1"/>
                <w:sz w:val="24"/>
              </w:rPr>
              <w:t>公示的报告）</w:t>
            </w:r>
          </w:p>
        </w:tc>
        <w:tc>
          <w:tcPr>
            <w:tcW w:w="418"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3</w:t>
            </w:r>
          </w:p>
        </w:tc>
      </w:tr>
      <w:tr w:rsidR="00033D92" w:rsidRPr="00125EC8" w:rsidTr="00FB1ABB">
        <w:trPr>
          <w:trHeight w:val="416"/>
        </w:trPr>
        <w:tc>
          <w:tcPr>
            <w:tcW w:w="482"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4</w:t>
            </w:r>
          </w:p>
        </w:tc>
        <w:tc>
          <w:tcPr>
            <w:tcW w:w="4100" w:type="pct"/>
            <w:vAlign w:val="center"/>
          </w:tcPr>
          <w:p w:rsidR="00033D92" w:rsidRPr="00125EC8" w:rsidRDefault="0046034C" w:rsidP="00695C18">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w:t>
            </w:r>
            <w:r w:rsidR="00695C18" w:rsidRPr="00125EC8">
              <w:rPr>
                <w:rFonts w:ascii="宋体" w:eastAsia="宋体" w:hAnsi="宋体" w:cs="Times New Roman" w:hint="eastAsia"/>
                <w:color w:val="000000" w:themeColor="text1"/>
                <w:sz w:val="24"/>
              </w:rPr>
              <w:t>自由办公场地面积在500m</w:t>
            </w:r>
            <w:r w:rsidR="00695C18" w:rsidRPr="00125EC8">
              <w:rPr>
                <w:rFonts w:ascii="宋体" w:eastAsia="宋体" w:hAnsi="宋体" w:cs="Times New Roman" w:hint="eastAsia"/>
                <w:color w:val="000000" w:themeColor="text1"/>
                <w:sz w:val="24"/>
                <w:vertAlign w:val="superscript"/>
              </w:rPr>
              <w:t>2</w:t>
            </w:r>
            <w:r w:rsidR="00695C18" w:rsidRPr="00125EC8">
              <w:rPr>
                <w:rFonts w:ascii="宋体" w:eastAsia="宋体" w:hAnsi="宋体" w:cs="Times New Roman" w:hint="eastAsia"/>
                <w:color w:val="000000" w:themeColor="text1"/>
                <w:sz w:val="24"/>
              </w:rPr>
              <w:t>（含）以下的得1分，500m</w:t>
            </w:r>
            <w:r w:rsidR="00695C18" w:rsidRPr="00125EC8">
              <w:rPr>
                <w:rFonts w:ascii="宋体" w:eastAsia="宋体" w:hAnsi="宋体" w:cs="Times New Roman" w:hint="eastAsia"/>
                <w:color w:val="000000" w:themeColor="text1"/>
                <w:sz w:val="24"/>
                <w:vertAlign w:val="superscript"/>
              </w:rPr>
              <w:t>2</w:t>
            </w:r>
            <w:r w:rsidR="00695C18" w:rsidRPr="00125EC8">
              <w:rPr>
                <w:rFonts w:ascii="宋体" w:eastAsia="宋体" w:hAnsi="宋体" w:cs="Times New Roman" w:hint="eastAsia"/>
                <w:color w:val="000000" w:themeColor="text1"/>
                <w:sz w:val="24"/>
              </w:rPr>
              <w:t>～1000m</w:t>
            </w:r>
            <w:r w:rsidR="00695C18" w:rsidRPr="00125EC8">
              <w:rPr>
                <w:rFonts w:ascii="宋体" w:eastAsia="宋体" w:hAnsi="宋体" w:cs="Times New Roman" w:hint="eastAsia"/>
                <w:color w:val="000000" w:themeColor="text1"/>
                <w:sz w:val="24"/>
                <w:vertAlign w:val="superscript"/>
              </w:rPr>
              <w:t>2</w:t>
            </w:r>
            <w:r w:rsidR="00695C18" w:rsidRPr="00125EC8">
              <w:rPr>
                <w:rFonts w:ascii="宋体" w:eastAsia="宋体" w:hAnsi="宋体" w:cs="Times New Roman" w:hint="eastAsia"/>
                <w:color w:val="000000" w:themeColor="text1"/>
                <w:sz w:val="24"/>
              </w:rPr>
              <w:t>（含）的得2分，1000m</w:t>
            </w:r>
            <w:r w:rsidR="00695C18" w:rsidRPr="00125EC8">
              <w:rPr>
                <w:rFonts w:ascii="宋体" w:eastAsia="宋体" w:hAnsi="宋体" w:cs="Times New Roman" w:hint="eastAsia"/>
                <w:color w:val="000000" w:themeColor="text1"/>
                <w:sz w:val="24"/>
                <w:vertAlign w:val="superscript"/>
              </w:rPr>
              <w:t>2</w:t>
            </w:r>
            <w:r w:rsidR="00695C18" w:rsidRPr="00125EC8">
              <w:rPr>
                <w:rFonts w:ascii="宋体" w:eastAsia="宋体" w:hAnsi="宋体" w:cs="Times New Roman" w:hint="eastAsia"/>
                <w:color w:val="000000" w:themeColor="text1"/>
                <w:sz w:val="24"/>
              </w:rPr>
              <w:t>～1500m</w:t>
            </w:r>
            <w:r w:rsidR="00695C18" w:rsidRPr="00125EC8">
              <w:rPr>
                <w:rFonts w:ascii="宋体" w:eastAsia="宋体" w:hAnsi="宋体" w:cs="Times New Roman" w:hint="eastAsia"/>
                <w:color w:val="000000" w:themeColor="text1"/>
                <w:sz w:val="24"/>
                <w:vertAlign w:val="superscript"/>
              </w:rPr>
              <w:t>2</w:t>
            </w:r>
            <w:r w:rsidR="00695C18" w:rsidRPr="00125EC8">
              <w:rPr>
                <w:rFonts w:ascii="宋体" w:eastAsia="宋体" w:hAnsi="宋体" w:cs="Times New Roman" w:hint="eastAsia"/>
                <w:color w:val="000000" w:themeColor="text1"/>
                <w:sz w:val="24"/>
              </w:rPr>
              <w:t>（含）的得3分，1500m</w:t>
            </w:r>
            <w:r w:rsidR="00695C18" w:rsidRPr="00125EC8">
              <w:rPr>
                <w:rFonts w:ascii="宋体" w:eastAsia="宋体" w:hAnsi="宋体" w:cs="Times New Roman" w:hint="eastAsia"/>
                <w:color w:val="000000" w:themeColor="text1"/>
                <w:sz w:val="24"/>
                <w:vertAlign w:val="superscript"/>
              </w:rPr>
              <w:t>2</w:t>
            </w:r>
            <w:r w:rsidR="00695C18" w:rsidRPr="00125EC8">
              <w:rPr>
                <w:rFonts w:ascii="宋体" w:eastAsia="宋体" w:hAnsi="宋体" w:cs="Times New Roman" w:hint="eastAsia"/>
                <w:color w:val="000000" w:themeColor="text1"/>
                <w:sz w:val="24"/>
              </w:rPr>
              <w:t>以上的得4分。租赁办公场地不论面积大小统一为1分。</w:t>
            </w:r>
            <w:r w:rsidR="00744890" w:rsidRPr="00125EC8">
              <w:rPr>
                <w:rFonts w:ascii="宋体" w:eastAsia="宋体" w:hAnsi="宋体" w:cs="Times New Roman" w:hint="eastAsia"/>
                <w:color w:val="000000" w:themeColor="text1"/>
                <w:sz w:val="24"/>
              </w:rPr>
              <w:t>（证明材料：房产证或租赁合同）</w:t>
            </w:r>
          </w:p>
        </w:tc>
        <w:tc>
          <w:tcPr>
            <w:tcW w:w="418" w:type="pct"/>
            <w:vAlign w:val="center"/>
          </w:tcPr>
          <w:p w:rsidR="00033D92" w:rsidRPr="00125EC8" w:rsidRDefault="00695C18"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4</w:t>
            </w:r>
          </w:p>
        </w:tc>
      </w:tr>
      <w:tr w:rsidR="00033D92" w:rsidRPr="00125EC8" w:rsidTr="00FB1ABB">
        <w:trPr>
          <w:trHeight w:val="983"/>
        </w:trPr>
        <w:tc>
          <w:tcPr>
            <w:tcW w:w="482" w:type="pct"/>
            <w:vAlign w:val="center"/>
          </w:tcPr>
          <w:p w:rsidR="00033D92" w:rsidRPr="00125EC8" w:rsidRDefault="00695C18"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5</w:t>
            </w:r>
          </w:p>
        </w:tc>
        <w:tc>
          <w:tcPr>
            <w:tcW w:w="4100" w:type="pct"/>
            <w:vAlign w:val="center"/>
          </w:tcPr>
          <w:p w:rsidR="00033D92" w:rsidRPr="00125EC8" w:rsidRDefault="00695C18" w:rsidP="007856ED">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w:t>
            </w:r>
            <w:r w:rsidR="007856ED" w:rsidRPr="00125EC8">
              <w:rPr>
                <w:rFonts w:ascii="宋体" w:eastAsia="宋体" w:hAnsi="宋体" w:cs="Times New Roman" w:hint="eastAsia"/>
                <w:color w:val="000000" w:themeColor="text1"/>
                <w:sz w:val="24"/>
              </w:rPr>
              <w:t>2015年缴纳税费总额（不含社保金</w:t>
            </w:r>
            <w:r w:rsidR="007856ED" w:rsidRPr="00125EC8">
              <w:rPr>
                <w:rFonts w:ascii="宋体" w:eastAsia="宋体" w:hAnsi="宋体" w:cs="Times New Roman"/>
                <w:color w:val="000000" w:themeColor="text1"/>
                <w:sz w:val="24"/>
              </w:rPr>
              <w:t>）</w:t>
            </w:r>
            <w:r w:rsidR="007856ED" w:rsidRPr="00125EC8">
              <w:rPr>
                <w:rFonts w:ascii="宋体" w:eastAsia="宋体" w:hAnsi="宋体" w:cs="Times New Roman" w:hint="eastAsia"/>
                <w:color w:val="000000" w:themeColor="text1"/>
                <w:sz w:val="24"/>
              </w:rPr>
              <w:t>在200万（含）以下的得1分，200万～400万（含）的得2分，400万以上的得3分。</w:t>
            </w:r>
            <w:r w:rsidR="00744890" w:rsidRPr="00125EC8">
              <w:rPr>
                <w:rFonts w:ascii="宋体" w:eastAsia="宋体" w:hAnsi="宋体" w:cs="Times New Roman" w:hint="eastAsia"/>
                <w:color w:val="000000" w:themeColor="text1"/>
                <w:sz w:val="24"/>
              </w:rPr>
              <w:t>（证明材料：税务局开具的纳税证明材料）</w:t>
            </w:r>
          </w:p>
        </w:tc>
        <w:tc>
          <w:tcPr>
            <w:tcW w:w="418" w:type="pct"/>
            <w:vAlign w:val="center"/>
          </w:tcPr>
          <w:p w:rsidR="00033D92" w:rsidRPr="00125EC8" w:rsidRDefault="007856ED"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3</w:t>
            </w:r>
          </w:p>
        </w:tc>
      </w:tr>
      <w:tr w:rsidR="00033D92" w:rsidRPr="00125EC8" w:rsidTr="00FB1ABB">
        <w:trPr>
          <w:trHeight w:val="983"/>
        </w:trPr>
        <w:tc>
          <w:tcPr>
            <w:tcW w:w="482" w:type="pct"/>
            <w:vAlign w:val="center"/>
          </w:tcPr>
          <w:p w:rsidR="00033D92" w:rsidRPr="00125EC8" w:rsidRDefault="007856ED"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6</w:t>
            </w:r>
          </w:p>
        </w:tc>
        <w:tc>
          <w:tcPr>
            <w:tcW w:w="4100" w:type="pct"/>
            <w:vAlign w:val="center"/>
          </w:tcPr>
          <w:p w:rsidR="00033D92" w:rsidRPr="00125EC8" w:rsidRDefault="007856ED" w:rsidP="007856ED">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投标人2015年缴纳社保金总额在100万（含）以下的得1分，100万～200万（含）的得2分，200万以上的得3分。</w:t>
            </w:r>
            <w:r w:rsidR="00744890" w:rsidRPr="00125EC8">
              <w:rPr>
                <w:rFonts w:ascii="宋体" w:eastAsia="宋体" w:hAnsi="宋体" w:cs="Times New Roman" w:hint="eastAsia"/>
                <w:color w:val="000000" w:themeColor="text1"/>
                <w:sz w:val="24"/>
              </w:rPr>
              <w:t>（证明材料：税务局开具的纳税证明材料）</w:t>
            </w:r>
          </w:p>
        </w:tc>
        <w:tc>
          <w:tcPr>
            <w:tcW w:w="418" w:type="pct"/>
            <w:vAlign w:val="center"/>
          </w:tcPr>
          <w:p w:rsidR="00033D92" w:rsidRPr="00125EC8" w:rsidRDefault="007856ED"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3</w:t>
            </w:r>
          </w:p>
        </w:tc>
      </w:tr>
      <w:tr w:rsidR="00033D92" w:rsidRPr="00125EC8" w:rsidTr="00FB1ABB">
        <w:trPr>
          <w:trHeight w:val="900"/>
        </w:trPr>
        <w:tc>
          <w:tcPr>
            <w:tcW w:w="482" w:type="pct"/>
            <w:vAlign w:val="center"/>
          </w:tcPr>
          <w:p w:rsidR="00033D92" w:rsidRPr="00125EC8" w:rsidRDefault="007856ED"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7</w:t>
            </w:r>
          </w:p>
        </w:tc>
        <w:tc>
          <w:tcPr>
            <w:tcW w:w="4100" w:type="pct"/>
            <w:vAlign w:val="center"/>
          </w:tcPr>
          <w:p w:rsidR="00033D92" w:rsidRPr="00125EC8" w:rsidRDefault="007856ED" w:rsidP="009E6351">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投标人（不含分公司）注册造价工程师人数5人（含）以下的得1分，5人～10人（含）的得2分，10人以上的得</w:t>
            </w:r>
            <w:r w:rsidR="0029549E" w:rsidRPr="00125EC8">
              <w:rPr>
                <w:rFonts w:ascii="宋体" w:eastAsia="宋体" w:hAnsi="宋体" w:cs="Times New Roman" w:hint="eastAsia"/>
                <w:color w:val="000000" w:themeColor="text1"/>
                <w:sz w:val="24"/>
              </w:rPr>
              <w:t>4</w:t>
            </w:r>
            <w:r w:rsidRPr="00125EC8">
              <w:rPr>
                <w:rFonts w:ascii="宋体" w:eastAsia="宋体" w:hAnsi="宋体" w:cs="Times New Roman" w:hint="eastAsia"/>
                <w:color w:val="000000" w:themeColor="text1"/>
                <w:sz w:val="24"/>
              </w:rPr>
              <w:t>分。</w:t>
            </w:r>
            <w:r w:rsidR="00744890" w:rsidRPr="00125EC8">
              <w:rPr>
                <w:rFonts w:ascii="宋体" w:eastAsia="宋体" w:hAnsi="宋体" w:cs="Times New Roman" w:hint="eastAsia"/>
                <w:color w:val="000000" w:themeColor="text1"/>
                <w:sz w:val="24"/>
              </w:rPr>
              <w:t>（证明材料：浙江造价网公示信息</w:t>
            </w:r>
            <w:r w:rsidR="009E6351" w:rsidRPr="00125EC8">
              <w:rPr>
                <w:rFonts w:ascii="宋体" w:eastAsia="宋体" w:hAnsi="宋体" w:cs="Times New Roman" w:hint="eastAsia"/>
                <w:color w:val="000000" w:themeColor="text1"/>
                <w:sz w:val="24"/>
              </w:rPr>
              <w:t>和社保</w:t>
            </w:r>
            <w:r w:rsidR="00744890" w:rsidRPr="00125EC8">
              <w:rPr>
                <w:rFonts w:ascii="宋体" w:eastAsia="宋体" w:hAnsi="宋体" w:cs="Times New Roman" w:hint="eastAsia"/>
                <w:color w:val="000000" w:themeColor="text1"/>
                <w:sz w:val="24"/>
              </w:rPr>
              <w:t>）</w:t>
            </w:r>
          </w:p>
        </w:tc>
        <w:tc>
          <w:tcPr>
            <w:tcW w:w="418" w:type="pct"/>
            <w:vAlign w:val="center"/>
          </w:tcPr>
          <w:p w:rsidR="00033D92" w:rsidRPr="00125EC8" w:rsidRDefault="0029549E"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4</w:t>
            </w:r>
          </w:p>
        </w:tc>
      </w:tr>
      <w:tr w:rsidR="00744890" w:rsidRPr="00125EC8" w:rsidTr="00FB1ABB">
        <w:tc>
          <w:tcPr>
            <w:tcW w:w="482" w:type="pct"/>
            <w:vAlign w:val="center"/>
          </w:tcPr>
          <w:p w:rsidR="00744890" w:rsidRPr="00125EC8" w:rsidRDefault="009E6351"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8</w:t>
            </w:r>
          </w:p>
        </w:tc>
        <w:tc>
          <w:tcPr>
            <w:tcW w:w="4100" w:type="pct"/>
            <w:vAlign w:val="center"/>
          </w:tcPr>
          <w:p w:rsidR="00744890" w:rsidRPr="00125EC8" w:rsidRDefault="00904B0D" w:rsidP="00BE7FDF">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投标人自</w:t>
            </w:r>
            <w:r w:rsidR="00FB1ABB" w:rsidRPr="00125EC8">
              <w:rPr>
                <w:rFonts w:ascii="宋体" w:eastAsia="宋体" w:hAnsi="宋体" w:cs="Times New Roman" w:hint="eastAsia"/>
                <w:color w:val="000000" w:themeColor="text1"/>
                <w:sz w:val="24"/>
              </w:rPr>
              <w:t>2014</w:t>
            </w:r>
            <w:r w:rsidRPr="00125EC8">
              <w:rPr>
                <w:rFonts w:ascii="宋体" w:eastAsia="宋体" w:hAnsi="宋体" w:cs="Times New Roman" w:hint="eastAsia"/>
                <w:color w:val="000000" w:themeColor="text1"/>
                <w:sz w:val="24"/>
              </w:rPr>
              <w:t>年</w:t>
            </w:r>
            <w:r w:rsidR="00FB1ABB" w:rsidRPr="00125EC8">
              <w:rPr>
                <w:rFonts w:ascii="宋体" w:eastAsia="宋体" w:hAnsi="宋体" w:cs="Times New Roman" w:hint="eastAsia"/>
                <w:color w:val="000000" w:themeColor="text1"/>
                <w:sz w:val="24"/>
              </w:rPr>
              <w:t>1月</w:t>
            </w:r>
            <w:r w:rsidRPr="00125EC8">
              <w:rPr>
                <w:rFonts w:ascii="宋体" w:eastAsia="宋体" w:hAnsi="宋体" w:cs="Times New Roman" w:hint="eastAsia"/>
                <w:color w:val="000000" w:themeColor="text1"/>
                <w:sz w:val="24"/>
              </w:rPr>
              <w:t>以来，每提供一个年度招标代理委托协议的得</w:t>
            </w:r>
            <w:r w:rsidR="00FB1ABB" w:rsidRPr="00125EC8">
              <w:rPr>
                <w:rFonts w:ascii="宋体" w:eastAsia="宋体" w:hAnsi="宋体" w:cs="Times New Roman" w:hint="eastAsia"/>
                <w:color w:val="000000" w:themeColor="text1"/>
                <w:sz w:val="24"/>
              </w:rPr>
              <w:t>1</w:t>
            </w:r>
            <w:r w:rsidRPr="00125EC8">
              <w:rPr>
                <w:rFonts w:ascii="宋体" w:eastAsia="宋体" w:hAnsi="宋体" w:cs="Times New Roman" w:hint="eastAsia"/>
                <w:color w:val="000000" w:themeColor="text1"/>
                <w:sz w:val="24"/>
              </w:rPr>
              <w:t>分，最高得</w:t>
            </w:r>
            <w:r w:rsidR="00FB1ABB" w:rsidRPr="00125EC8">
              <w:rPr>
                <w:rFonts w:ascii="宋体" w:eastAsia="宋体" w:hAnsi="宋体" w:cs="Times New Roman" w:hint="eastAsia"/>
                <w:color w:val="000000" w:themeColor="text1"/>
                <w:sz w:val="24"/>
              </w:rPr>
              <w:t>1</w:t>
            </w:r>
            <w:r w:rsidR="0029549E" w:rsidRPr="00125EC8">
              <w:rPr>
                <w:rFonts w:ascii="宋体" w:eastAsia="宋体" w:hAnsi="宋体" w:cs="Times New Roman" w:hint="eastAsia"/>
                <w:color w:val="000000" w:themeColor="text1"/>
                <w:sz w:val="24"/>
              </w:rPr>
              <w:t>5</w:t>
            </w:r>
            <w:r w:rsidRPr="00125EC8">
              <w:rPr>
                <w:rFonts w:ascii="宋体" w:eastAsia="宋体" w:hAnsi="宋体" w:cs="Times New Roman" w:hint="eastAsia"/>
                <w:color w:val="000000" w:themeColor="text1"/>
                <w:sz w:val="24"/>
              </w:rPr>
              <w:t>分。</w:t>
            </w:r>
            <w:r w:rsidR="00FB1ABB" w:rsidRPr="00125EC8">
              <w:rPr>
                <w:rFonts w:ascii="宋体" w:eastAsia="宋体" w:hAnsi="宋体" w:cs="Times New Roman" w:hint="eastAsia"/>
                <w:color w:val="000000" w:themeColor="text1"/>
                <w:sz w:val="24"/>
              </w:rPr>
              <w:t>（证明材料：合同或中标通知书）</w:t>
            </w:r>
          </w:p>
        </w:tc>
        <w:tc>
          <w:tcPr>
            <w:tcW w:w="418" w:type="pct"/>
            <w:vAlign w:val="center"/>
          </w:tcPr>
          <w:p w:rsidR="00744890" w:rsidRPr="00125EC8" w:rsidRDefault="0029549E"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15</w:t>
            </w:r>
          </w:p>
        </w:tc>
      </w:tr>
      <w:tr w:rsidR="009E6351" w:rsidRPr="00125EC8" w:rsidTr="00FB1ABB">
        <w:tc>
          <w:tcPr>
            <w:tcW w:w="482" w:type="pct"/>
            <w:vAlign w:val="center"/>
          </w:tcPr>
          <w:p w:rsidR="009E6351" w:rsidRPr="00125EC8" w:rsidRDefault="009E6351"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9</w:t>
            </w:r>
          </w:p>
        </w:tc>
        <w:tc>
          <w:tcPr>
            <w:tcW w:w="4100" w:type="pct"/>
            <w:vAlign w:val="center"/>
          </w:tcPr>
          <w:p w:rsidR="009E6351" w:rsidRPr="00125EC8" w:rsidRDefault="009E6351" w:rsidP="009E6351">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投标人在浙江政府采购考核评级中，获得</w:t>
            </w:r>
            <w:r w:rsidR="0029549E" w:rsidRPr="00125EC8">
              <w:rPr>
                <w:rFonts w:ascii="宋体" w:eastAsia="宋体" w:hAnsi="宋体" w:cs="Times New Roman" w:hint="eastAsia"/>
                <w:color w:val="000000" w:themeColor="text1"/>
                <w:sz w:val="24"/>
              </w:rPr>
              <w:t>1星的得0.5分,</w:t>
            </w:r>
            <w:r w:rsidRPr="00125EC8">
              <w:rPr>
                <w:rFonts w:ascii="宋体" w:eastAsia="宋体" w:hAnsi="宋体" w:cs="Times New Roman" w:hint="eastAsia"/>
                <w:color w:val="000000" w:themeColor="text1"/>
                <w:sz w:val="24"/>
              </w:rPr>
              <w:t>2星的得1分，3星及以上的得3分。（证明材料：浙江政府采购网公示信息）</w:t>
            </w:r>
          </w:p>
        </w:tc>
        <w:tc>
          <w:tcPr>
            <w:tcW w:w="418" w:type="pct"/>
            <w:vAlign w:val="center"/>
          </w:tcPr>
          <w:p w:rsidR="009E6351" w:rsidRPr="00125EC8" w:rsidRDefault="007302A9"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3</w:t>
            </w:r>
          </w:p>
        </w:tc>
      </w:tr>
      <w:tr w:rsidR="00BA362C" w:rsidRPr="00125EC8" w:rsidTr="00FB1ABB">
        <w:tc>
          <w:tcPr>
            <w:tcW w:w="482" w:type="pct"/>
            <w:vAlign w:val="center"/>
          </w:tcPr>
          <w:p w:rsidR="00BA362C" w:rsidRPr="00125EC8" w:rsidRDefault="00BA362C" w:rsidP="001B662C">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10</w:t>
            </w:r>
          </w:p>
        </w:tc>
        <w:tc>
          <w:tcPr>
            <w:tcW w:w="4100" w:type="pct"/>
            <w:vAlign w:val="center"/>
          </w:tcPr>
          <w:p w:rsidR="00BA362C" w:rsidRPr="00125EC8" w:rsidRDefault="00BA362C" w:rsidP="00D85293">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拟派项目负责</w:t>
            </w:r>
            <w:r w:rsidR="00D85293">
              <w:rPr>
                <w:rFonts w:ascii="宋体" w:eastAsia="宋体" w:hAnsi="宋体" w:cs="Times New Roman" w:hint="eastAsia"/>
                <w:color w:val="000000" w:themeColor="text1"/>
                <w:sz w:val="24"/>
              </w:rPr>
              <w:t>人</w:t>
            </w:r>
            <w:r w:rsidRPr="00125EC8">
              <w:rPr>
                <w:rFonts w:ascii="宋体" w:eastAsia="宋体" w:hAnsi="宋体" w:cs="Times New Roman" w:hint="eastAsia"/>
                <w:color w:val="000000" w:themeColor="text1"/>
                <w:sz w:val="24"/>
              </w:rPr>
              <w:t>具有中级职称及以上职称</w:t>
            </w:r>
            <w:r w:rsidR="00D85293">
              <w:rPr>
                <w:rFonts w:ascii="宋体" w:eastAsia="宋体" w:hAnsi="宋体" w:cs="Times New Roman" w:hint="eastAsia"/>
                <w:color w:val="000000" w:themeColor="text1"/>
                <w:sz w:val="24"/>
              </w:rPr>
              <w:t>，得1分</w:t>
            </w:r>
            <w:r w:rsidRPr="00125EC8">
              <w:rPr>
                <w:rFonts w:ascii="宋体" w:eastAsia="宋体" w:hAnsi="宋体" w:cs="Times New Roman" w:hint="eastAsia"/>
                <w:color w:val="000000" w:themeColor="text1"/>
                <w:sz w:val="24"/>
              </w:rPr>
              <w:t>，在投标人单位从事招标工作满10年的得</w:t>
            </w:r>
            <w:r w:rsidR="00D85293">
              <w:rPr>
                <w:rFonts w:ascii="宋体" w:eastAsia="宋体" w:hAnsi="宋体" w:cs="Times New Roman" w:hint="eastAsia"/>
                <w:color w:val="000000" w:themeColor="text1"/>
                <w:sz w:val="24"/>
              </w:rPr>
              <w:t>1</w:t>
            </w:r>
            <w:r w:rsidRPr="00125EC8">
              <w:rPr>
                <w:rFonts w:ascii="宋体" w:eastAsia="宋体" w:hAnsi="宋体" w:cs="Times New Roman" w:hint="eastAsia"/>
                <w:color w:val="000000" w:themeColor="text1"/>
                <w:sz w:val="24"/>
              </w:rPr>
              <w:t>分。（证明材料：职称证书和社保）</w:t>
            </w:r>
          </w:p>
        </w:tc>
        <w:tc>
          <w:tcPr>
            <w:tcW w:w="418" w:type="pct"/>
            <w:vAlign w:val="center"/>
          </w:tcPr>
          <w:p w:rsidR="00BA362C" w:rsidRPr="00125EC8" w:rsidRDefault="00BA362C" w:rsidP="001B662C">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2</w:t>
            </w:r>
          </w:p>
        </w:tc>
      </w:tr>
      <w:tr w:rsidR="00BA362C" w:rsidRPr="00125EC8" w:rsidTr="00FB1ABB">
        <w:tc>
          <w:tcPr>
            <w:tcW w:w="482" w:type="pct"/>
            <w:vAlign w:val="center"/>
          </w:tcPr>
          <w:p w:rsidR="00BA362C" w:rsidRPr="00125EC8" w:rsidRDefault="00BA362C" w:rsidP="001B662C">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11</w:t>
            </w:r>
          </w:p>
        </w:tc>
        <w:tc>
          <w:tcPr>
            <w:tcW w:w="4100" w:type="pct"/>
            <w:vAlign w:val="center"/>
          </w:tcPr>
          <w:p w:rsidR="00BA362C" w:rsidRPr="00125EC8" w:rsidRDefault="00BA362C" w:rsidP="001B662C">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服务团队其他人员数量、结构、职称、执业资格、代理经验：</w:t>
            </w:r>
          </w:p>
          <w:p w:rsidR="00BA362C" w:rsidRPr="00125EC8" w:rsidRDefault="00BA362C" w:rsidP="001B662C">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服务团队其他人员拟派总人数不超过6人，其中：</w:t>
            </w:r>
          </w:p>
          <w:p w:rsidR="00BA362C" w:rsidRPr="00125EC8" w:rsidRDefault="00BA362C" w:rsidP="001B662C">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a．具有中级职称（工程师或经济师）及以上的，每人得</w:t>
            </w:r>
            <w:r w:rsidR="00F858B6">
              <w:rPr>
                <w:rFonts w:ascii="宋体" w:eastAsia="宋体" w:hAnsi="宋体" w:cs="Times New Roman" w:hint="eastAsia"/>
                <w:color w:val="000000" w:themeColor="text1"/>
                <w:sz w:val="24"/>
              </w:rPr>
              <w:t>1</w:t>
            </w:r>
            <w:r w:rsidRPr="00125EC8">
              <w:rPr>
                <w:rFonts w:ascii="宋体" w:eastAsia="宋体" w:hAnsi="宋体" w:cs="Times New Roman" w:hint="eastAsia"/>
                <w:color w:val="000000" w:themeColor="text1"/>
                <w:sz w:val="24"/>
              </w:rPr>
              <w:t>分,最高得</w:t>
            </w:r>
            <w:r w:rsidR="00F858B6">
              <w:rPr>
                <w:rFonts w:ascii="宋体" w:eastAsia="宋体" w:hAnsi="宋体" w:cs="Times New Roman" w:hint="eastAsia"/>
                <w:color w:val="000000" w:themeColor="text1"/>
                <w:sz w:val="24"/>
              </w:rPr>
              <w:t>4</w:t>
            </w:r>
            <w:r w:rsidRPr="00125EC8">
              <w:rPr>
                <w:rFonts w:ascii="宋体" w:eastAsia="宋体" w:hAnsi="宋体" w:cs="Times New Roman" w:hint="eastAsia"/>
                <w:color w:val="000000" w:themeColor="text1"/>
                <w:sz w:val="24"/>
              </w:rPr>
              <w:t>分；</w:t>
            </w:r>
          </w:p>
          <w:p w:rsidR="00BA362C" w:rsidRPr="00125EC8" w:rsidRDefault="00BA362C" w:rsidP="001B662C">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b.具有注册造价师执业资格的得1分，没有不得分；</w:t>
            </w:r>
          </w:p>
          <w:p w:rsidR="00BA362C" w:rsidRPr="00125EC8" w:rsidRDefault="00BA362C" w:rsidP="001B662C">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c．在投标人单位从事招标工作年限在</w:t>
            </w:r>
            <w:r w:rsidR="00F858B6">
              <w:rPr>
                <w:rFonts w:ascii="宋体" w:eastAsia="宋体" w:hAnsi="宋体" w:cs="Times New Roman" w:hint="eastAsia"/>
                <w:color w:val="000000" w:themeColor="text1"/>
                <w:sz w:val="24"/>
              </w:rPr>
              <w:t>5</w:t>
            </w:r>
            <w:r w:rsidRPr="00125EC8">
              <w:rPr>
                <w:rFonts w:ascii="宋体" w:eastAsia="宋体" w:hAnsi="宋体" w:cs="Times New Roman" w:hint="eastAsia"/>
                <w:color w:val="000000" w:themeColor="text1"/>
                <w:sz w:val="24"/>
              </w:rPr>
              <w:t>年（含）以上的，每人得</w:t>
            </w:r>
            <w:r w:rsidR="00F858B6">
              <w:rPr>
                <w:rFonts w:ascii="宋体" w:eastAsia="宋体" w:hAnsi="宋体" w:cs="Times New Roman" w:hint="eastAsia"/>
                <w:color w:val="000000" w:themeColor="text1"/>
                <w:sz w:val="24"/>
              </w:rPr>
              <w:t>1</w:t>
            </w:r>
            <w:r w:rsidRPr="00125EC8">
              <w:rPr>
                <w:rFonts w:ascii="宋体" w:eastAsia="宋体" w:hAnsi="宋体" w:cs="Times New Roman" w:hint="eastAsia"/>
                <w:color w:val="000000" w:themeColor="text1"/>
                <w:sz w:val="24"/>
              </w:rPr>
              <w:t>分,最高得</w:t>
            </w:r>
            <w:r w:rsidR="00F858B6">
              <w:rPr>
                <w:rFonts w:ascii="宋体" w:eastAsia="宋体" w:hAnsi="宋体" w:cs="Times New Roman" w:hint="eastAsia"/>
                <w:color w:val="000000" w:themeColor="text1"/>
                <w:sz w:val="24"/>
              </w:rPr>
              <w:t>3</w:t>
            </w:r>
            <w:r w:rsidRPr="00125EC8">
              <w:rPr>
                <w:rFonts w:ascii="宋体" w:eastAsia="宋体" w:hAnsi="宋体" w:cs="Times New Roman" w:hint="eastAsia"/>
                <w:color w:val="000000" w:themeColor="text1"/>
                <w:sz w:val="24"/>
              </w:rPr>
              <w:t>分。</w:t>
            </w:r>
          </w:p>
          <w:p w:rsidR="00BA362C" w:rsidRPr="00125EC8" w:rsidRDefault="00BA362C" w:rsidP="001B662C">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（证明材料：职称证书、注册证书和社保）</w:t>
            </w:r>
          </w:p>
        </w:tc>
        <w:tc>
          <w:tcPr>
            <w:tcW w:w="418" w:type="pct"/>
            <w:vAlign w:val="center"/>
          </w:tcPr>
          <w:p w:rsidR="00BA362C" w:rsidRPr="00125EC8" w:rsidRDefault="00F858B6" w:rsidP="001B662C">
            <w:pPr>
              <w:tabs>
                <w:tab w:val="left" w:pos="0"/>
              </w:tabs>
              <w:spacing w:after="0" w:line="400" w:lineRule="exact"/>
              <w:jc w:val="center"/>
              <w:rPr>
                <w:rFonts w:ascii="宋体" w:eastAsia="宋体" w:hAnsi="宋体" w:cs="Times New Roman"/>
                <w:color w:val="000000" w:themeColor="text1"/>
                <w:sz w:val="24"/>
              </w:rPr>
            </w:pPr>
            <w:r>
              <w:rPr>
                <w:rFonts w:ascii="宋体" w:eastAsia="宋体" w:hAnsi="宋体" w:cs="Times New Roman" w:hint="eastAsia"/>
                <w:color w:val="000000" w:themeColor="text1"/>
                <w:sz w:val="24"/>
              </w:rPr>
              <w:t>8</w:t>
            </w:r>
          </w:p>
        </w:tc>
      </w:tr>
      <w:tr w:rsidR="00744890" w:rsidRPr="00125EC8" w:rsidTr="00FB1ABB">
        <w:trPr>
          <w:trHeight w:val="478"/>
        </w:trPr>
        <w:tc>
          <w:tcPr>
            <w:tcW w:w="482" w:type="pct"/>
            <w:vAlign w:val="center"/>
          </w:tcPr>
          <w:p w:rsidR="00744890" w:rsidRPr="00125EC8" w:rsidRDefault="00BA362C" w:rsidP="00FB1ABB">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12</w:t>
            </w:r>
          </w:p>
        </w:tc>
        <w:tc>
          <w:tcPr>
            <w:tcW w:w="4100" w:type="pct"/>
            <w:vAlign w:val="center"/>
          </w:tcPr>
          <w:p w:rsidR="00744890" w:rsidRPr="00125EC8" w:rsidRDefault="00FB1ABB" w:rsidP="00FB1ABB">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合计</w:t>
            </w:r>
          </w:p>
        </w:tc>
        <w:tc>
          <w:tcPr>
            <w:tcW w:w="418" w:type="pct"/>
            <w:vAlign w:val="center"/>
          </w:tcPr>
          <w:p w:rsidR="00744890" w:rsidRPr="00125EC8" w:rsidRDefault="00FC5F10"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50</w:t>
            </w:r>
          </w:p>
        </w:tc>
      </w:tr>
    </w:tbl>
    <w:p w:rsidR="0081333E" w:rsidRDefault="0081333E" w:rsidP="00175875">
      <w:pPr>
        <w:tabs>
          <w:tab w:val="left" w:pos="0"/>
        </w:tabs>
        <w:autoSpaceDE w:val="0"/>
        <w:autoSpaceDN w:val="0"/>
        <w:spacing w:after="0" w:line="360" w:lineRule="auto"/>
        <w:ind w:firstLineChars="200" w:firstLine="480"/>
        <w:jc w:val="both"/>
        <w:rPr>
          <w:rFonts w:ascii="宋体" w:eastAsia="宋体" w:hAnsi="宋体" w:cs="Times New Roman"/>
          <w:color w:val="000000" w:themeColor="text1"/>
          <w:sz w:val="24"/>
          <w:lang w:val="zh-CN"/>
        </w:rPr>
      </w:pPr>
    </w:p>
    <w:p w:rsidR="00D71BCD" w:rsidRPr="00125EC8" w:rsidRDefault="00D71BCD" w:rsidP="00175875">
      <w:pPr>
        <w:tabs>
          <w:tab w:val="left" w:pos="0"/>
        </w:tabs>
        <w:autoSpaceDE w:val="0"/>
        <w:autoSpaceDN w:val="0"/>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lang w:val="zh-CN"/>
        </w:rPr>
        <w:t>2.</w:t>
      </w:r>
      <w:r w:rsidRPr="00125EC8">
        <w:rPr>
          <w:rFonts w:ascii="宋体" w:eastAsia="宋体" w:hAnsi="宋体" w:cs="Times New Roman"/>
          <w:b/>
          <w:color w:val="000000" w:themeColor="text1"/>
          <w:sz w:val="24"/>
          <w:lang w:val="zh-CN"/>
        </w:rPr>
        <w:t>代理服务方案及服务承诺</w:t>
      </w:r>
      <w:r w:rsidRPr="00125EC8">
        <w:rPr>
          <w:rFonts w:ascii="宋体" w:eastAsia="宋体" w:hAnsi="宋体" w:cs="Times New Roman"/>
          <w:color w:val="000000" w:themeColor="text1"/>
          <w:sz w:val="24"/>
          <w:lang w:val="zh-CN"/>
        </w:rPr>
        <w:t>（</w:t>
      </w:r>
      <w:r w:rsidRPr="00125EC8">
        <w:rPr>
          <w:rFonts w:ascii="宋体" w:eastAsia="宋体" w:hAnsi="宋体" w:cs="Times New Roman"/>
          <w:b/>
          <w:bCs/>
          <w:color w:val="000000" w:themeColor="text1"/>
          <w:sz w:val="24"/>
          <w:lang w:val="zh-CN"/>
        </w:rPr>
        <w:t>分值</w:t>
      </w:r>
      <w:r w:rsidR="00FC5F10" w:rsidRPr="00125EC8">
        <w:rPr>
          <w:rFonts w:ascii="宋体" w:eastAsia="宋体" w:hAnsi="宋体" w:cs="Times New Roman" w:hint="eastAsia"/>
          <w:b/>
          <w:bCs/>
          <w:color w:val="000000" w:themeColor="text1"/>
          <w:sz w:val="24"/>
        </w:rPr>
        <w:t>3</w:t>
      </w:r>
      <w:r w:rsidRPr="00125EC8">
        <w:rPr>
          <w:rFonts w:ascii="宋体" w:eastAsia="宋体" w:hAnsi="宋体" w:cs="Times New Roman"/>
          <w:b/>
          <w:bCs/>
          <w:color w:val="000000" w:themeColor="text1"/>
          <w:sz w:val="24"/>
        </w:rPr>
        <w:t>0</w:t>
      </w:r>
      <w:r w:rsidRPr="00125EC8">
        <w:rPr>
          <w:rFonts w:ascii="宋体" w:eastAsia="宋体" w:hAnsi="宋体" w:cs="Times New Roman"/>
          <w:b/>
          <w:bCs/>
          <w:color w:val="000000" w:themeColor="text1"/>
          <w:sz w:val="24"/>
          <w:lang w:val="zh-CN"/>
        </w:rPr>
        <w:t>分）</w:t>
      </w:r>
      <w:r w:rsidR="0081333E" w:rsidRPr="00125EC8">
        <w:rPr>
          <w:rFonts w:ascii="宋体" w:eastAsia="宋体" w:hAnsi="宋体" w:cs="Times New Roman"/>
          <w:color w:val="000000" w:themeColor="text1"/>
          <w:sz w:val="24"/>
          <w:szCs w:val="24"/>
        </w:rPr>
        <w:t xml:space="preserve"> </w:t>
      </w:r>
    </w:p>
    <w:tbl>
      <w:tblPr>
        <w:tblStyle w:val="ad"/>
        <w:tblW w:w="5000" w:type="pct"/>
        <w:tblLook w:val="04A0"/>
      </w:tblPr>
      <w:tblGrid>
        <w:gridCol w:w="794"/>
        <w:gridCol w:w="6833"/>
        <w:gridCol w:w="901"/>
      </w:tblGrid>
      <w:tr w:rsidR="00FB1ABB" w:rsidRPr="00125EC8" w:rsidTr="00280F41">
        <w:tc>
          <w:tcPr>
            <w:tcW w:w="466" w:type="pct"/>
            <w:vAlign w:val="center"/>
          </w:tcPr>
          <w:p w:rsidR="00FB1ABB" w:rsidRPr="00125EC8" w:rsidRDefault="00FB1ABB"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lastRenderedPageBreak/>
              <w:t>序号</w:t>
            </w:r>
          </w:p>
        </w:tc>
        <w:tc>
          <w:tcPr>
            <w:tcW w:w="4006" w:type="pct"/>
            <w:vAlign w:val="center"/>
          </w:tcPr>
          <w:p w:rsidR="00FB1ABB" w:rsidRPr="00125EC8" w:rsidRDefault="00FB1ABB"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评审内容与细则</w:t>
            </w:r>
          </w:p>
        </w:tc>
        <w:tc>
          <w:tcPr>
            <w:tcW w:w="528" w:type="pct"/>
            <w:vAlign w:val="center"/>
          </w:tcPr>
          <w:p w:rsidR="00FB1ABB" w:rsidRPr="00125EC8" w:rsidRDefault="00280F41"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分值</w:t>
            </w:r>
          </w:p>
        </w:tc>
      </w:tr>
      <w:tr w:rsidR="006D7CCF" w:rsidRPr="00125EC8" w:rsidTr="00280F41">
        <w:trPr>
          <w:trHeight w:val="567"/>
        </w:trPr>
        <w:tc>
          <w:tcPr>
            <w:tcW w:w="466" w:type="pct"/>
            <w:vAlign w:val="center"/>
          </w:tcPr>
          <w:p w:rsidR="006D7CCF" w:rsidRPr="00125EC8" w:rsidRDefault="006D7CCF" w:rsidP="006D7CCF">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3</w:t>
            </w:r>
          </w:p>
        </w:tc>
        <w:tc>
          <w:tcPr>
            <w:tcW w:w="4006" w:type="pct"/>
            <w:vAlign w:val="center"/>
          </w:tcPr>
          <w:p w:rsidR="006D7CCF" w:rsidRPr="00125EC8" w:rsidRDefault="006D7CCF" w:rsidP="00280F41">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color w:val="000000" w:themeColor="text1"/>
                <w:sz w:val="24"/>
              </w:rPr>
              <w:t>招标代理服务大纲</w:t>
            </w:r>
            <w:r w:rsidRPr="00125EC8">
              <w:rPr>
                <w:rFonts w:ascii="宋体" w:eastAsia="宋体" w:hAnsi="宋体" w:cs="Times New Roman" w:hint="eastAsia"/>
                <w:color w:val="000000" w:themeColor="text1"/>
                <w:sz w:val="24"/>
              </w:rPr>
              <w:t>内容的全面性、合理性、科学性。</w:t>
            </w:r>
          </w:p>
        </w:tc>
        <w:tc>
          <w:tcPr>
            <w:tcW w:w="528" w:type="pct"/>
            <w:vAlign w:val="center"/>
          </w:tcPr>
          <w:p w:rsidR="006D7CCF" w:rsidRPr="00125EC8" w:rsidRDefault="00280F41" w:rsidP="00FC5F10">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w:t>
            </w:r>
            <w:r w:rsidR="00FC5F10" w:rsidRPr="00125EC8">
              <w:rPr>
                <w:rFonts w:ascii="宋体" w:eastAsia="宋体" w:hAnsi="宋体" w:cs="Times New Roman" w:hint="eastAsia"/>
                <w:color w:val="000000" w:themeColor="text1"/>
                <w:sz w:val="24"/>
              </w:rPr>
              <w:t>7</w:t>
            </w:r>
          </w:p>
        </w:tc>
      </w:tr>
      <w:tr w:rsidR="006D7CCF" w:rsidRPr="00125EC8" w:rsidTr="00280F41">
        <w:trPr>
          <w:trHeight w:val="567"/>
        </w:trPr>
        <w:tc>
          <w:tcPr>
            <w:tcW w:w="466" w:type="pct"/>
            <w:vAlign w:val="center"/>
          </w:tcPr>
          <w:p w:rsidR="006D7CCF" w:rsidRPr="00125EC8" w:rsidRDefault="006D7CCF"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4</w:t>
            </w:r>
          </w:p>
        </w:tc>
        <w:tc>
          <w:tcPr>
            <w:tcW w:w="4006" w:type="pct"/>
            <w:vAlign w:val="center"/>
          </w:tcPr>
          <w:p w:rsidR="006D7CCF" w:rsidRPr="00125EC8" w:rsidRDefault="006D7CCF" w:rsidP="00280F41">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招标过程中公开、公平、公正完成招标的保证措施及廉洁承诺。</w:t>
            </w:r>
          </w:p>
        </w:tc>
        <w:tc>
          <w:tcPr>
            <w:tcW w:w="528" w:type="pct"/>
            <w:vAlign w:val="center"/>
          </w:tcPr>
          <w:p w:rsidR="006D7CCF" w:rsidRPr="00125EC8" w:rsidRDefault="00280F41" w:rsidP="00280F41">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1～7</w:t>
            </w:r>
          </w:p>
        </w:tc>
      </w:tr>
      <w:tr w:rsidR="006D7CCF" w:rsidRPr="00125EC8" w:rsidTr="00280F41">
        <w:trPr>
          <w:trHeight w:val="567"/>
        </w:trPr>
        <w:tc>
          <w:tcPr>
            <w:tcW w:w="466" w:type="pct"/>
            <w:vAlign w:val="center"/>
          </w:tcPr>
          <w:p w:rsidR="006D7CCF" w:rsidRPr="00125EC8" w:rsidRDefault="00280F41"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5</w:t>
            </w:r>
          </w:p>
        </w:tc>
        <w:tc>
          <w:tcPr>
            <w:tcW w:w="4006" w:type="pct"/>
            <w:vAlign w:val="center"/>
          </w:tcPr>
          <w:p w:rsidR="006D7CCF" w:rsidRPr="00125EC8" w:rsidRDefault="00280F41" w:rsidP="006D7CCF">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对招标过程中出现投诉等异常情况的防范措施及处理建议。</w:t>
            </w:r>
          </w:p>
        </w:tc>
        <w:tc>
          <w:tcPr>
            <w:tcW w:w="528" w:type="pct"/>
            <w:vAlign w:val="center"/>
          </w:tcPr>
          <w:p w:rsidR="006D7CCF" w:rsidRPr="00125EC8" w:rsidRDefault="00280F41" w:rsidP="00280F41">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1～7</w:t>
            </w:r>
          </w:p>
        </w:tc>
      </w:tr>
      <w:tr w:rsidR="006D7CCF" w:rsidRPr="00125EC8" w:rsidTr="00280F41">
        <w:trPr>
          <w:trHeight w:val="567"/>
        </w:trPr>
        <w:tc>
          <w:tcPr>
            <w:tcW w:w="466" w:type="pct"/>
            <w:vAlign w:val="center"/>
          </w:tcPr>
          <w:p w:rsidR="006D7CCF" w:rsidRPr="00125EC8" w:rsidRDefault="00280F41"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6</w:t>
            </w:r>
          </w:p>
        </w:tc>
        <w:tc>
          <w:tcPr>
            <w:tcW w:w="4006" w:type="pct"/>
            <w:vAlign w:val="center"/>
          </w:tcPr>
          <w:p w:rsidR="006D7CCF" w:rsidRPr="00125EC8" w:rsidRDefault="00280F41" w:rsidP="006D7CCF">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color w:val="000000" w:themeColor="text1"/>
                <w:sz w:val="24"/>
              </w:rPr>
              <w:t>服务响应时间、服务特点及保证服务质量的措施及承诺。</w:t>
            </w:r>
          </w:p>
        </w:tc>
        <w:tc>
          <w:tcPr>
            <w:tcW w:w="528" w:type="pct"/>
            <w:vAlign w:val="center"/>
          </w:tcPr>
          <w:p w:rsidR="006D7CCF" w:rsidRPr="00125EC8" w:rsidRDefault="006D7CCF" w:rsidP="00175875">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w:t>
            </w:r>
            <w:r w:rsidR="00175875" w:rsidRPr="00125EC8">
              <w:rPr>
                <w:rFonts w:ascii="宋体" w:eastAsia="宋体" w:hAnsi="宋体" w:cs="Times New Roman" w:hint="eastAsia"/>
                <w:color w:val="000000" w:themeColor="text1"/>
                <w:sz w:val="24"/>
              </w:rPr>
              <w:t>7</w:t>
            </w:r>
          </w:p>
        </w:tc>
      </w:tr>
      <w:tr w:rsidR="00280F41" w:rsidRPr="00125EC8" w:rsidTr="00280F41">
        <w:trPr>
          <w:trHeight w:val="567"/>
        </w:trPr>
        <w:tc>
          <w:tcPr>
            <w:tcW w:w="466" w:type="pct"/>
            <w:vAlign w:val="center"/>
          </w:tcPr>
          <w:p w:rsidR="006D7CCF" w:rsidRPr="00125EC8" w:rsidRDefault="00280F41"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7</w:t>
            </w:r>
          </w:p>
        </w:tc>
        <w:tc>
          <w:tcPr>
            <w:tcW w:w="4006" w:type="pct"/>
            <w:vAlign w:val="center"/>
          </w:tcPr>
          <w:p w:rsidR="006D7CCF" w:rsidRPr="00125EC8" w:rsidRDefault="00280F41" w:rsidP="00280F41">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发生不可预见情况时的处理能力。</w:t>
            </w:r>
          </w:p>
        </w:tc>
        <w:tc>
          <w:tcPr>
            <w:tcW w:w="528" w:type="pct"/>
            <w:vAlign w:val="center"/>
          </w:tcPr>
          <w:p w:rsidR="006D7CCF" w:rsidRPr="00125EC8" w:rsidRDefault="00280F41" w:rsidP="00175875">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w:t>
            </w:r>
            <w:r w:rsidR="00175875" w:rsidRPr="00125EC8">
              <w:rPr>
                <w:rFonts w:ascii="宋体" w:eastAsia="宋体" w:hAnsi="宋体" w:cs="Times New Roman" w:hint="eastAsia"/>
                <w:color w:val="000000" w:themeColor="text1"/>
                <w:sz w:val="24"/>
              </w:rPr>
              <w:t>2</w:t>
            </w:r>
          </w:p>
        </w:tc>
      </w:tr>
      <w:tr w:rsidR="006D7CCF" w:rsidRPr="00125EC8" w:rsidTr="00280F41">
        <w:trPr>
          <w:trHeight w:val="567"/>
        </w:trPr>
        <w:tc>
          <w:tcPr>
            <w:tcW w:w="466" w:type="pct"/>
            <w:vAlign w:val="center"/>
          </w:tcPr>
          <w:p w:rsidR="006D7CCF" w:rsidRPr="00125EC8" w:rsidRDefault="00280F41"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8</w:t>
            </w:r>
          </w:p>
        </w:tc>
        <w:tc>
          <w:tcPr>
            <w:tcW w:w="4006" w:type="pct"/>
            <w:vAlign w:val="center"/>
          </w:tcPr>
          <w:p w:rsidR="006D7CCF" w:rsidRPr="00125EC8" w:rsidRDefault="006D7CCF"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合计</w:t>
            </w:r>
          </w:p>
        </w:tc>
        <w:tc>
          <w:tcPr>
            <w:tcW w:w="528" w:type="pct"/>
            <w:vAlign w:val="center"/>
          </w:tcPr>
          <w:p w:rsidR="006D7CCF" w:rsidRPr="00125EC8" w:rsidRDefault="00280F41" w:rsidP="00FC5F10">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5～</w:t>
            </w:r>
            <w:r w:rsidR="00FC5F10" w:rsidRPr="00125EC8">
              <w:rPr>
                <w:rFonts w:ascii="宋体" w:eastAsia="宋体" w:hAnsi="宋体" w:cs="Times New Roman" w:hint="eastAsia"/>
                <w:color w:val="000000" w:themeColor="text1"/>
                <w:sz w:val="24"/>
              </w:rPr>
              <w:t>3</w:t>
            </w:r>
            <w:r w:rsidR="006D7CCF" w:rsidRPr="00125EC8">
              <w:rPr>
                <w:rFonts w:ascii="宋体" w:eastAsia="宋体" w:hAnsi="宋体" w:cs="Times New Roman" w:hint="eastAsia"/>
                <w:color w:val="000000" w:themeColor="text1"/>
                <w:sz w:val="24"/>
              </w:rPr>
              <w:t>0</w:t>
            </w:r>
          </w:p>
        </w:tc>
      </w:tr>
    </w:tbl>
    <w:p w:rsidR="00D71BCD" w:rsidRPr="00125EC8" w:rsidRDefault="00D71BCD" w:rsidP="00175875">
      <w:pPr>
        <w:tabs>
          <w:tab w:val="left" w:pos="0"/>
        </w:tabs>
        <w:autoSpaceDE w:val="0"/>
        <w:autoSpaceDN w:val="0"/>
        <w:spacing w:after="0" w:line="360" w:lineRule="auto"/>
        <w:ind w:firstLineChars="200" w:firstLine="480"/>
        <w:jc w:val="both"/>
        <w:rPr>
          <w:rFonts w:ascii="宋体" w:eastAsia="宋体" w:hAnsi="宋体" w:cs="Times New Roman"/>
          <w:color w:val="000000" w:themeColor="text1"/>
          <w:sz w:val="24"/>
          <w:lang w:val="zh-CN"/>
        </w:rPr>
      </w:pPr>
      <w:r w:rsidRPr="00125EC8">
        <w:rPr>
          <w:rFonts w:ascii="宋体" w:eastAsia="宋体" w:hAnsi="宋体" w:cs="Times New Roman"/>
          <w:color w:val="000000" w:themeColor="text1"/>
          <w:sz w:val="24"/>
          <w:lang w:val="zh-CN"/>
        </w:rPr>
        <w:t>3.</w:t>
      </w:r>
      <w:r w:rsidRPr="00125EC8">
        <w:rPr>
          <w:rFonts w:ascii="宋体" w:eastAsia="宋体" w:hAnsi="宋体" w:cs="Times New Roman"/>
          <w:b/>
          <w:bCs/>
          <w:color w:val="000000" w:themeColor="text1"/>
          <w:sz w:val="24"/>
          <w:lang w:val="zh-CN"/>
        </w:rPr>
        <w:t>价格（分值2</w:t>
      </w:r>
      <w:r w:rsidRPr="00125EC8">
        <w:rPr>
          <w:rFonts w:ascii="宋体" w:eastAsia="宋体" w:hAnsi="宋体" w:cs="Times New Roman"/>
          <w:b/>
          <w:bCs/>
          <w:color w:val="000000" w:themeColor="text1"/>
          <w:sz w:val="24"/>
        </w:rPr>
        <w:t>0</w:t>
      </w:r>
      <w:r w:rsidRPr="00125EC8">
        <w:rPr>
          <w:rFonts w:ascii="宋体" w:eastAsia="宋体" w:hAnsi="宋体" w:cs="Times New Roman"/>
          <w:b/>
          <w:bCs/>
          <w:color w:val="000000" w:themeColor="text1"/>
          <w:sz w:val="24"/>
          <w:lang w:val="zh-CN"/>
        </w:rPr>
        <w:t>分）：</w:t>
      </w:r>
    </w:p>
    <w:p w:rsidR="00D71BCD" w:rsidRPr="00125EC8" w:rsidRDefault="00D71BCD" w:rsidP="00175875">
      <w:pPr>
        <w:spacing w:after="0" w:line="360" w:lineRule="auto"/>
        <w:ind w:firstLineChars="200" w:firstLine="480"/>
        <w:jc w:val="both"/>
        <w:rPr>
          <w:rFonts w:ascii="宋体" w:eastAsia="宋体" w:hAnsi="宋体" w:cs="Times New Roman"/>
          <w:color w:val="000000" w:themeColor="text1"/>
          <w:sz w:val="24"/>
        </w:rPr>
      </w:pPr>
      <w:r w:rsidRPr="00125EC8">
        <w:rPr>
          <w:rFonts w:ascii="宋体" w:eastAsia="宋体" w:hAnsi="宋体" w:cs="Times New Roman"/>
          <w:color w:val="000000" w:themeColor="text1"/>
          <w:sz w:val="24"/>
        </w:rPr>
        <w:t>根据国家及省级政府采购管理部门的规定，价格分计算方法如下：</w:t>
      </w:r>
    </w:p>
    <w:p w:rsidR="00817E2A" w:rsidRPr="00125EC8" w:rsidRDefault="006011CA" w:rsidP="00175875">
      <w:pPr>
        <w:spacing w:after="0" w:line="360" w:lineRule="auto"/>
        <w:ind w:firstLineChars="200" w:firstLine="480"/>
        <w:jc w:val="both"/>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w:t>
      </w:r>
      <w:r w:rsidR="00817E2A" w:rsidRPr="00125EC8">
        <w:rPr>
          <w:rFonts w:ascii="宋体" w:eastAsia="宋体" w:hAnsi="宋体" w:cs="Times New Roman" w:hint="eastAsia"/>
          <w:color w:val="000000" w:themeColor="text1"/>
          <w:sz w:val="24"/>
        </w:rPr>
        <w:t>招标代理：</w:t>
      </w:r>
    </w:p>
    <w:p w:rsidR="007855F0" w:rsidRPr="00125EC8" w:rsidRDefault="006011CA"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a</w:t>
      </w:r>
      <w:r w:rsidR="00D71BCD" w:rsidRPr="00125EC8">
        <w:rPr>
          <w:rFonts w:ascii="宋体" w:eastAsia="宋体" w:hAnsi="宋体" w:cs="Times New Roman"/>
          <w:color w:val="000000" w:themeColor="text1"/>
          <w:sz w:val="24"/>
          <w:szCs w:val="24"/>
        </w:rPr>
        <w:t>.满足招标文件要求且投标价格最低的投标报价为评标基准价，其价格分为满分</w:t>
      </w:r>
      <w:r w:rsidRPr="00125EC8">
        <w:rPr>
          <w:rFonts w:ascii="宋体" w:eastAsia="宋体" w:hAnsi="宋体" w:cs="Times New Roman" w:hint="eastAsia"/>
          <w:color w:val="000000" w:themeColor="text1"/>
          <w:sz w:val="24"/>
          <w:szCs w:val="24"/>
        </w:rPr>
        <w:t>1</w:t>
      </w:r>
      <w:r w:rsidR="00D71BCD" w:rsidRPr="00125EC8">
        <w:rPr>
          <w:rFonts w:ascii="宋体" w:eastAsia="宋体" w:hAnsi="宋体" w:cs="Times New Roman"/>
          <w:color w:val="000000" w:themeColor="text1"/>
          <w:sz w:val="24"/>
          <w:szCs w:val="24"/>
        </w:rPr>
        <w:t>0分。</w:t>
      </w:r>
    </w:p>
    <w:p w:rsidR="007855F0" w:rsidRPr="00125EC8" w:rsidRDefault="006011CA" w:rsidP="00175875">
      <w:pPr>
        <w:spacing w:after="0" w:line="360" w:lineRule="auto"/>
        <w:ind w:firstLineChars="200" w:firstLine="480"/>
        <w:jc w:val="both"/>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b</w:t>
      </w:r>
      <w:r w:rsidR="00D71BCD" w:rsidRPr="00125EC8">
        <w:rPr>
          <w:rFonts w:ascii="宋体" w:eastAsia="宋体" w:hAnsi="宋体" w:cs="Times New Roman"/>
          <w:color w:val="000000" w:themeColor="text1"/>
          <w:sz w:val="24"/>
        </w:rPr>
        <w:t>.其他投标人的价格分统一按照下列公式计算：</w:t>
      </w:r>
    </w:p>
    <w:p w:rsidR="00D71BCD" w:rsidRPr="00125EC8" w:rsidRDefault="00D71BCD"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rPr>
        <w:t>投标报价得分=（评标基准价/投标报价）×价格权值（即</w:t>
      </w:r>
      <w:r w:rsidR="00033D92" w:rsidRPr="00125EC8">
        <w:rPr>
          <w:rFonts w:ascii="宋体" w:eastAsia="宋体" w:hAnsi="宋体" w:cs="Times New Roman" w:hint="eastAsia"/>
          <w:color w:val="000000" w:themeColor="text1"/>
          <w:sz w:val="24"/>
        </w:rPr>
        <w:t>1</w:t>
      </w:r>
      <w:r w:rsidRPr="00125EC8">
        <w:rPr>
          <w:rFonts w:ascii="宋体" w:eastAsia="宋体" w:hAnsi="宋体" w:cs="Times New Roman"/>
          <w:color w:val="000000" w:themeColor="text1"/>
          <w:sz w:val="24"/>
        </w:rPr>
        <w:t>0%）×100</w:t>
      </w:r>
    </w:p>
    <w:p w:rsidR="00817E2A" w:rsidRPr="00125EC8" w:rsidRDefault="006011CA" w:rsidP="00175875">
      <w:pPr>
        <w:spacing w:after="0" w:line="360" w:lineRule="auto"/>
        <w:ind w:firstLineChars="200" w:firstLine="480"/>
        <w:jc w:val="both"/>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2、</w:t>
      </w:r>
      <w:r w:rsidR="00033D92" w:rsidRPr="00125EC8">
        <w:rPr>
          <w:rFonts w:ascii="宋体" w:eastAsia="宋体" w:hAnsi="宋体" w:cs="Times New Roman" w:hint="eastAsia"/>
          <w:color w:val="000000" w:themeColor="text1"/>
          <w:sz w:val="24"/>
        </w:rPr>
        <w:t>造价咨询</w:t>
      </w:r>
      <w:r w:rsidR="00817E2A" w:rsidRPr="00125EC8">
        <w:rPr>
          <w:rFonts w:ascii="宋体" w:eastAsia="宋体" w:hAnsi="宋体" w:cs="Times New Roman" w:hint="eastAsia"/>
          <w:color w:val="000000" w:themeColor="text1"/>
          <w:sz w:val="24"/>
        </w:rPr>
        <w:t>：</w:t>
      </w:r>
    </w:p>
    <w:p w:rsidR="00817E2A" w:rsidRPr="00125EC8" w:rsidRDefault="006011CA"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a</w:t>
      </w:r>
      <w:r w:rsidR="00817E2A" w:rsidRPr="00125EC8">
        <w:rPr>
          <w:rFonts w:ascii="宋体" w:eastAsia="宋体" w:hAnsi="宋体" w:cs="Times New Roman"/>
          <w:color w:val="000000" w:themeColor="text1"/>
          <w:sz w:val="24"/>
          <w:szCs w:val="24"/>
        </w:rPr>
        <w:t>.满足招标文件要求且投标价格最低的投标报价为评标基准价，其价格分为满分</w:t>
      </w:r>
      <w:r w:rsidR="00033D92" w:rsidRPr="00125EC8">
        <w:rPr>
          <w:rFonts w:ascii="宋体" w:eastAsia="宋体" w:hAnsi="宋体" w:cs="Times New Roman" w:hint="eastAsia"/>
          <w:color w:val="000000" w:themeColor="text1"/>
          <w:sz w:val="24"/>
          <w:szCs w:val="24"/>
        </w:rPr>
        <w:t>1</w:t>
      </w:r>
      <w:r w:rsidR="00817E2A" w:rsidRPr="00125EC8">
        <w:rPr>
          <w:rFonts w:ascii="宋体" w:eastAsia="宋体" w:hAnsi="宋体" w:cs="Times New Roman"/>
          <w:color w:val="000000" w:themeColor="text1"/>
          <w:sz w:val="24"/>
          <w:szCs w:val="24"/>
        </w:rPr>
        <w:t>0分。</w:t>
      </w:r>
    </w:p>
    <w:p w:rsidR="00817E2A" w:rsidRPr="00125EC8" w:rsidRDefault="006011CA" w:rsidP="00175875">
      <w:pPr>
        <w:spacing w:after="0" w:line="360" w:lineRule="auto"/>
        <w:ind w:firstLineChars="200" w:firstLine="480"/>
        <w:jc w:val="both"/>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b</w:t>
      </w:r>
      <w:r w:rsidR="00817E2A" w:rsidRPr="00125EC8">
        <w:rPr>
          <w:rFonts w:ascii="宋体" w:eastAsia="宋体" w:hAnsi="宋体" w:cs="Times New Roman"/>
          <w:color w:val="000000" w:themeColor="text1"/>
          <w:sz w:val="24"/>
        </w:rPr>
        <w:t>.其他投标人的价格分统一按照下列公式计算：</w:t>
      </w:r>
    </w:p>
    <w:p w:rsidR="00817E2A" w:rsidRPr="00125EC8" w:rsidRDefault="00817E2A"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rPr>
        <w:t>投标报价得分=（评标基准价/投标报价）×价格权值（即</w:t>
      </w:r>
      <w:r w:rsidR="00033D92" w:rsidRPr="00125EC8">
        <w:rPr>
          <w:rFonts w:ascii="宋体" w:eastAsia="宋体" w:hAnsi="宋体" w:cs="Times New Roman" w:hint="eastAsia"/>
          <w:color w:val="000000" w:themeColor="text1"/>
          <w:sz w:val="24"/>
        </w:rPr>
        <w:t>1</w:t>
      </w:r>
      <w:r w:rsidRPr="00125EC8">
        <w:rPr>
          <w:rFonts w:ascii="宋体" w:eastAsia="宋体" w:hAnsi="宋体" w:cs="Times New Roman"/>
          <w:color w:val="000000" w:themeColor="text1"/>
          <w:sz w:val="24"/>
        </w:rPr>
        <w:t>0%）×100</w:t>
      </w:r>
    </w:p>
    <w:p w:rsidR="00D71BCD" w:rsidRPr="00125EC8" w:rsidRDefault="00D71BCD" w:rsidP="00D71BCD">
      <w:pPr>
        <w:spacing w:line="360" w:lineRule="auto"/>
        <w:ind w:firstLineChars="750" w:firstLine="2409"/>
        <w:rPr>
          <w:rFonts w:ascii="宋体" w:eastAsia="宋体" w:hAnsi="宋体" w:cs="Times New Roman"/>
          <w:b/>
          <w:bCs/>
          <w:color w:val="000000" w:themeColor="text1"/>
          <w:kern w:val="2"/>
          <w:sz w:val="32"/>
          <w:szCs w:val="32"/>
        </w:rPr>
      </w:pPr>
    </w:p>
    <w:p w:rsidR="00932C34" w:rsidRPr="00125EC8" w:rsidRDefault="00932C34">
      <w:pPr>
        <w:adjustRightInd/>
        <w:snapToGrid/>
        <w:spacing w:after="0"/>
        <w:rPr>
          <w:rFonts w:ascii="宋体" w:eastAsia="宋体" w:hAnsi="宋体" w:cs="Times New Roman"/>
          <w:b/>
          <w:bCs/>
          <w:color w:val="000000" w:themeColor="text1"/>
          <w:kern w:val="2"/>
          <w:sz w:val="36"/>
          <w:szCs w:val="32"/>
        </w:rPr>
      </w:pPr>
      <w:r w:rsidRPr="00125EC8">
        <w:rPr>
          <w:rFonts w:ascii="宋体" w:eastAsia="宋体" w:hAnsi="宋体" w:cs="Times New Roman"/>
          <w:b/>
          <w:bCs/>
          <w:color w:val="000000" w:themeColor="text1"/>
          <w:kern w:val="2"/>
          <w:sz w:val="36"/>
          <w:szCs w:val="32"/>
        </w:rPr>
        <w:br w:type="page"/>
      </w:r>
    </w:p>
    <w:p w:rsidR="00D71BCD" w:rsidRPr="00125EC8" w:rsidRDefault="00911B53" w:rsidP="005F5ABC">
      <w:pPr>
        <w:adjustRightInd/>
        <w:snapToGrid/>
        <w:spacing w:beforeLines="100" w:afterLines="100"/>
        <w:jc w:val="center"/>
        <w:outlineLvl w:val="1"/>
        <w:rPr>
          <w:rFonts w:ascii="宋体" w:eastAsia="宋体" w:hAnsi="宋体" w:cs="Times New Roman"/>
          <w:b/>
          <w:bCs/>
          <w:color w:val="000000" w:themeColor="text1"/>
          <w:kern w:val="2"/>
          <w:sz w:val="36"/>
          <w:szCs w:val="32"/>
        </w:rPr>
      </w:pPr>
      <w:bookmarkStart w:id="5" w:name="_Toc469321335"/>
      <w:r w:rsidRPr="00125EC8">
        <w:rPr>
          <w:rFonts w:ascii="宋体" w:eastAsia="宋体" w:hAnsi="宋体" w:cs="Times New Roman" w:hint="eastAsia"/>
          <w:b/>
          <w:bCs/>
          <w:color w:val="000000" w:themeColor="text1"/>
          <w:kern w:val="2"/>
          <w:sz w:val="36"/>
          <w:szCs w:val="32"/>
        </w:rPr>
        <w:lastRenderedPageBreak/>
        <w:t>六</w:t>
      </w:r>
      <w:r w:rsidR="00D71BCD" w:rsidRPr="00125EC8">
        <w:rPr>
          <w:rFonts w:ascii="宋体" w:eastAsia="宋体" w:hAnsi="宋体" w:cs="Times New Roman"/>
          <w:b/>
          <w:bCs/>
          <w:color w:val="000000" w:themeColor="text1"/>
          <w:kern w:val="2"/>
          <w:sz w:val="36"/>
          <w:szCs w:val="32"/>
        </w:rPr>
        <w:t>、投标表格式及辅助资料表</w:t>
      </w:r>
      <w:bookmarkEnd w:id="5"/>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Times New Roman" w:eastAsia="宋体" w:hAnsi="宋体" w:cs="Times New Roman" w:hint="eastAsia"/>
          <w:color w:val="000000" w:themeColor="text1"/>
          <w:sz w:val="24"/>
          <w:szCs w:val="24"/>
        </w:rPr>
        <w:t>(1)</w:t>
      </w:r>
      <w:r w:rsidRPr="00125EC8">
        <w:rPr>
          <w:rFonts w:ascii="Times New Roman" w:eastAsia="宋体" w:hAnsi="宋体" w:cs="Times New Roman"/>
          <w:b/>
          <w:bCs/>
          <w:color w:val="000000" w:themeColor="text1"/>
          <w:sz w:val="24"/>
          <w:szCs w:val="24"/>
        </w:rPr>
        <w:t xml:space="preserve"> </w:t>
      </w:r>
      <w:r w:rsidRPr="00125EC8">
        <w:rPr>
          <w:rFonts w:ascii="Times New Roman" w:eastAsia="宋体" w:hAnsi="宋体" w:cs="Times New Roman"/>
          <w:b/>
          <w:bCs/>
          <w:color w:val="000000" w:themeColor="text1"/>
          <w:sz w:val="24"/>
          <w:szCs w:val="24"/>
        </w:rPr>
        <w:t>投标人的商务资信文件包括（按序装订）</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1）投标函</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2）开标一览表</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3</w:t>
      </w:r>
      <w:r w:rsidRPr="00125EC8">
        <w:rPr>
          <w:rFonts w:ascii="宋体" w:eastAsia="宋体" w:hAnsi="宋体" w:cs="Times New Roman"/>
          <w:color w:val="000000" w:themeColor="text1"/>
          <w:sz w:val="24"/>
          <w:szCs w:val="24"/>
        </w:rPr>
        <w:t>）</w:t>
      </w:r>
      <w:r w:rsidRPr="00125EC8">
        <w:rPr>
          <w:rFonts w:ascii="宋体" w:eastAsia="宋体" w:hAnsi="宋体" w:cs="Times New Roman" w:hint="eastAsia"/>
          <w:color w:val="000000" w:themeColor="text1"/>
          <w:sz w:val="24"/>
          <w:szCs w:val="24"/>
        </w:rPr>
        <w:t>法定代表人资格证明书</w:t>
      </w:r>
    </w:p>
    <w:p w:rsidR="00911B53" w:rsidRPr="00125EC8" w:rsidRDefault="00911B53" w:rsidP="00911B53">
      <w:pPr>
        <w:adjustRightInd/>
        <w:snapToGrid/>
        <w:spacing w:after="0" w:line="360" w:lineRule="auto"/>
        <w:ind w:firstLineChars="200" w:firstLine="480"/>
        <w:rPr>
          <w:rFonts w:ascii="宋体" w:eastAsia="宋体" w:hAnsi="宋体" w:cs="Times New Roman"/>
          <w:b/>
          <w:bCs/>
          <w:color w:val="000000" w:themeColor="text1"/>
          <w:sz w:val="24"/>
          <w:szCs w:val="24"/>
        </w:rPr>
      </w:pPr>
      <w:r w:rsidRPr="00125EC8">
        <w:rPr>
          <w:rFonts w:ascii="宋体" w:eastAsia="宋体" w:hAnsi="宋体" w:cs="Times New Roman" w:hint="eastAsia"/>
          <w:color w:val="000000" w:themeColor="text1"/>
          <w:sz w:val="24"/>
          <w:szCs w:val="24"/>
        </w:rPr>
        <w:t>4</w:t>
      </w:r>
      <w:r w:rsidRPr="00125EC8">
        <w:rPr>
          <w:rFonts w:ascii="宋体" w:eastAsia="宋体" w:hAnsi="宋体" w:cs="Times New Roman"/>
          <w:color w:val="000000" w:themeColor="text1"/>
          <w:sz w:val="24"/>
          <w:szCs w:val="24"/>
        </w:rPr>
        <w:t>）</w:t>
      </w:r>
      <w:r w:rsidRPr="00125EC8">
        <w:rPr>
          <w:rFonts w:ascii="宋体" w:eastAsia="宋体" w:hAnsi="宋体" w:cs="Times New Roman" w:hint="eastAsia"/>
          <w:color w:val="000000" w:themeColor="text1"/>
          <w:sz w:val="24"/>
          <w:szCs w:val="24"/>
        </w:rPr>
        <w:t>法定代表人授权委托书</w:t>
      </w:r>
      <w:r w:rsidRPr="00125EC8">
        <w:rPr>
          <w:rFonts w:ascii="宋体" w:eastAsia="宋体" w:hAnsi="宋体" w:cs="Times New Roman"/>
          <w:b/>
          <w:bCs/>
          <w:color w:val="000000" w:themeColor="text1"/>
          <w:sz w:val="24"/>
          <w:szCs w:val="24"/>
        </w:rPr>
        <w:t xml:space="preserve"> </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5</w:t>
      </w:r>
      <w:r w:rsidRPr="00125EC8">
        <w:rPr>
          <w:rFonts w:ascii="宋体" w:eastAsia="宋体" w:hAnsi="宋体" w:cs="Times New Roman"/>
          <w:color w:val="000000" w:themeColor="text1"/>
          <w:sz w:val="24"/>
          <w:szCs w:val="24"/>
        </w:rPr>
        <w:t>）投标声明书</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6</w:t>
      </w:r>
      <w:r w:rsidRPr="00125EC8">
        <w:rPr>
          <w:rFonts w:ascii="宋体" w:eastAsia="宋体" w:hAnsi="宋体" w:cs="Times New Roman"/>
          <w:color w:val="000000" w:themeColor="text1"/>
          <w:sz w:val="24"/>
          <w:szCs w:val="24"/>
        </w:rPr>
        <w:t>）投标单位情况表</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7</w:t>
      </w:r>
      <w:r w:rsidRPr="00125EC8">
        <w:rPr>
          <w:rFonts w:ascii="宋体" w:eastAsia="宋体" w:hAnsi="宋体" w:cs="Times New Roman"/>
          <w:color w:val="000000" w:themeColor="text1"/>
          <w:sz w:val="24"/>
          <w:szCs w:val="24"/>
        </w:rPr>
        <w:t>）服务团队情况表</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8</w:t>
      </w:r>
      <w:r w:rsidRPr="00125EC8">
        <w:rPr>
          <w:rFonts w:ascii="宋体" w:eastAsia="宋体" w:hAnsi="宋体" w:cs="Times New Roman"/>
          <w:color w:val="000000" w:themeColor="text1"/>
          <w:sz w:val="24"/>
          <w:szCs w:val="24"/>
        </w:rPr>
        <w:t>）团队负责人情况表</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9</w:t>
      </w:r>
      <w:r w:rsidRPr="00125EC8">
        <w:rPr>
          <w:rFonts w:ascii="宋体" w:eastAsia="宋体" w:hAnsi="宋体" w:cs="Times New Roman"/>
          <w:color w:val="000000" w:themeColor="text1"/>
          <w:sz w:val="24"/>
          <w:szCs w:val="24"/>
        </w:rPr>
        <w:t>）</w:t>
      </w:r>
      <w:r w:rsidRPr="00125EC8">
        <w:rPr>
          <w:rFonts w:ascii="宋体" w:eastAsia="宋体" w:hAnsi="宋体" w:cs="Times New Roman" w:hint="eastAsia"/>
          <w:color w:val="000000" w:themeColor="text1"/>
          <w:sz w:val="24"/>
          <w:szCs w:val="24"/>
        </w:rPr>
        <w:t>代理</w:t>
      </w:r>
      <w:r w:rsidRPr="00125EC8">
        <w:rPr>
          <w:rFonts w:ascii="宋体" w:eastAsia="宋体" w:hAnsi="宋体" w:cs="Times New Roman"/>
          <w:color w:val="000000" w:themeColor="text1"/>
          <w:sz w:val="24"/>
          <w:szCs w:val="24"/>
        </w:rPr>
        <w:t>业绩</w:t>
      </w:r>
      <w:r w:rsidRPr="00125EC8">
        <w:rPr>
          <w:rFonts w:ascii="宋体" w:eastAsia="宋体" w:hAnsi="宋体" w:cs="Times New Roman" w:hint="eastAsia"/>
          <w:color w:val="000000" w:themeColor="text1"/>
          <w:sz w:val="24"/>
          <w:szCs w:val="24"/>
        </w:rPr>
        <w:t>一览表:</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投标人自</w:t>
      </w:r>
      <w:r w:rsidRPr="00125EC8">
        <w:rPr>
          <w:rFonts w:ascii="Times New Roman" w:eastAsia="宋体" w:hAnsi="Times New Roman" w:cs="Times New Roman"/>
          <w:color w:val="000000" w:themeColor="text1"/>
          <w:sz w:val="24"/>
          <w:szCs w:val="24"/>
        </w:rPr>
        <w:t>201</w:t>
      </w:r>
      <w:r w:rsidRPr="00125EC8">
        <w:rPr>
          <w:rFonts w:ascii="Times New Roman" w:eastAsia="宋体" w:hAnsi="Times New Roman" w:cs="Times New Roman" w:hint="eastAsia"/>
          <w:color w:val="000000" w:themeColor="text1"/>
          <w:sz w:val="24"/>
          <w:szCs w:val="24"/>
        </w:rPr>
        <w:t>4</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日至投标截止日（</w:t>
      </w:r>
      <w:r w:rsidR="005140FC" w:rsidRPr="00125EC8">
        <w:rPr>
          <w:rFonts w:ascii="Times New Roman" w:eastAsia="宋体" w:hAnsi="宋体" w:cs="Times New Roman"/>
          <w:color w:val="000000" w:themeColor="text1"/>
          <w:sz w:val="24"/>
          <w:szCs w:val="24"/>
        </w:rPr>
        <w:t>以合同</w:t>
      </w:r>
      <w:r w:rsidR="005140FC">
        <w:rPr>
          <w:rFonts w:ascii="Times New Roman" w:eastAsia="宋体" w:hAnsi="宋体" w:cs="Times New Roman" w:hint="eastAsia"/>
          <w:color w:val="000000" w:themeColor="text1"/>
          <w:sz w:val="24"/>
          <w:szCs w:val="24"/>
        </w:rPr>
        <w:t>中体现的年度</w:t>
      </w:r>
      <w:r w:rsidR="005140FC">
        <w:rPr>
          <w:rFonts w:ascii="Times New Roman" w:eastAsia="宋体" w:hAnsi="宋体" w:cs="Times New Roman"/>
          <w:color w:val="000000" w:themeColor="text1"/>
          <w:sz w:val="24"/>
          <w:szCs w:val="24"/>
        </w:rPr>
        <w:t>时间为准</w:t>
      </w:r>
      <w:r w:rsidRPr="00125EC8">
        <w:rPr>
          <w:rFonts w:ascii="Times New Roman" w:eastAsia="宋体" w:hAnsi="宋体" w:cs="Times New Roman"/>
          <w:color w:val="000000" w:themeColor="text1"/>
          <w:sz w:val="24"/>
          <w:szCs w:val="24"/>
        </w:rPr>
        <w:t>），为</w:t>
      </w:r>
      <w:r w:rsidRPr="00125EC8">
        <w:rPr>
          <w:rFonts w:ascii="Times New Roman" w:eastAsia="宋体" w:hAnsi="宋体" w:cs="Times New Roman" w:hint="eastAsia"/>
          <w:bCs/>
          <w:color w:val="000000" w:themeColor="text1"/>
          <w:sz w:val="24"/>
          <w:szCs w:val="24"/>
        </w:rPr>
        <w:t>招标</w:t>
      </w:r>
      <w:r w:rsidRPr="00125EC8">
        <w:rPr>
          <w:rFonts w:ascii="Times New Roman" w:eastAsia="宋体" w:hAnsi="宋体" w:cs="Times New Roman"/>
          <w:bCs/>
          <w:color w:val="000000" w:themeColor="text1"/>
          <w:sz w:val="24"/>
          <w:szCs w:val="24"/>
        </w:rPr>
        <w:t>单位提供年度招标代理服务的业绩证明材料。</w:t>
      </w:r>
    </w:p>
    <w:p w:rsidR="00911B53" w:rsidRPr="00125EC8" w:rsidRDefault="00911B53" w:rsidP="00911B53">
      <w:pPr>
        <w:adjustRightInd/>
        <w:snapToGrid/>
        <w:spacing w:after="0" w:line="360" w:lineRule="auto"/>
        <w:ind w:firstLineChars="200" w:firstLine="480"/>
        <w:rPr>
          <w:rFonts w:ascii="Times New Roman"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10)</w:t>
      </w:r>
      <w:r w:rsidRPr="00125EC8">
        <w:rPr>
          <w:rFonts w:ascii="Times New Roman" w:eastAsia="宋体" w:hAnsi="宋体"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各类资格、资信、获奖证书复印件等</w:t>
      </w:r>
    </w:p>
    <w:p w:rsidR="00911B53" w:rsidRPr="00125EC8" w:rsidRDefault="00911B53" w:rsidP="00911B53">
      <w:pPr>
        <w:adjustRightInd/>
        <w:snapToGrid/>
        <w:spacing w:after="0" w:line="360" w:lineRule="auto"/>
        <w:ind w:firstLineChars="200" w:firstLine="480"/>
        <w:rPr>
          <w:rFonts w:ascii="Times New Roman" w:eastAsia="宋体" w:hAnsi="宋体" w:cs="Times New Roman"/>
          <w:color w:val="000000" w:themeColor="text1"/>
          <w:sz w:val="24"/>
          <w:szCs w:val="24"/>
        </w:rPr>
      </w:pPr>
      <w:r w:rsidRPr="00125EC8">
        <w:rPr>
          <w:rFonts w:ascii="Times New Roman" w:eastAsia="宋体" w:hAnsi="宋体" w:cs="Times New Roman" w:hint="eastAsia"/>
          <w:color w:val="000000" w:themeColor="text1"/>
          <w:sz w:val="24"/>
          <w:szCs w:val="24"/>
        </w:rPr>
        <w:t>(2)</w:t>
      </w:r>
      <w:r w:rsidRPr="00125EC8">
        <w:rPr>
          <w:rFonts w:ascii="Times New Roman" w:eastAsia="宋体" w:hAnsi="宋体" w:cs="Times New Roman" w:hint="eastAsia"/>
          <w:color w:val="000000" w:themeColor="text1"/>
          <w:sz w:val="24"/>
          <w:szCs w:val="24"/>
        </w:rPr>
        <w:t>投标人的技术服务文件</w:t>
      </w:r>
      <w:r w:rsidRPr="00125EC8">
        <w:rPr>
          <w:rFonts w:ascii="Times New Roman" w:eastAsia="宋体" w:hAnsi="宋体" w:cs="Times New Roman"/>
          <w:b/>
          <w:bCs/>
          <w:color w:val="000000" w:themeColor="text1"/>
          <w:sz w:val="24"/>
          <w:szCs w:val="24"/>
        </w:rPr>
        <w:t>（按序装订）</w:t>
      </w:r>
    </w:p>
    <w:p w:rsidR="00911B53" w:rsidRPr="00125EC8" w:rsidRDefault="00911B53" w:rsidP="00911B53">
      <w:pPr>
        <w:adjustRightInd/>
        <w:snapToGrid/>
        <w:spacing w:after="0" w:line="360" w:lineRule="auto"/>
        <w:rPr>
          <w:rFonts w:ascii="Times New Roman" w:eastAsia="宋体" w:hAnsi="宋体"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 xml:space="preserve">     </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）招标代理总体服务方案</w:t>
      </w:r>
      <w:r w:rsidRPr="00125EC8">
        <w:rPr>
          <w:rFonts w:ascii="Times New Roman" w:eastAsia="宋体" w:hAnsi="宋体" w:cs="Times New Roman" w:hint="eastAsia"/>
          <w:color w:val="000000" w:themeColor="text1"/>
          <w:sz w:val="24"/>
          <w:szCs w:val="24"/>
        </w:rPr>
        <w:t>。</w:t>
      </w:r>
    </w:p>
    <w:p w:rsidR="00911B53" w:rsidRPr="00125EC8" w:rsidRDefault="00911B53" w:rsidP="00911B53">
      <w:pPr>
        <w:adjustRightInd/>
        <w:snapToGrid/>
        <w:spacing w:after="0" w:line="360" w:lineRule="auto"/>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 xml:space="preserve">     2）招标过程中公开、公平、公正完成招标的保证措施及廉洁承诺。</w:t>
      </w:r>
    </w:p>
    <w:p w:rsidR="0081333E" w:rsidRDefault="00911B53" w:rsidP="00911B53">
      <w:pPr>
        <w:adjustRightInd/>
        <w:snapToGrid/>
        <w:spacing w:after="0" w:line="360" w:lineRule="auto"/>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 xml:space="preserve">    </w:t>
      </w:r>
      <w:r w:rsidR="0081333E">
        <w:rPr>
          <w:rFonts w:ascii="宋体" w:eastAsia="宋体" w:hAnsi="宋体" w:cs="Times New Roman" w:hint="eastAsia"/>
          <w:color w:val="000000" w:themeColor="text1"/>
          <w:sz w:val="24"/>
        </w:rPr>
        <w:t xml:space="preserve"> </w:t>
      </w:r>
      <w:r w:rsidRPr="00125EC8">
        <w:rPr>
          <w:rFonts w:ascii="宋体" w:eastAsia="宋体" w:hAnsi="宋体" w:cs="Times New Roman" w:hint="eastAsia"/>
          <w:color w:val="000000" w:themeColor="text1"/>
          <w:sz w:val="24"/>
        </w:rPr>
        <w:t>3）对招标过程中出现投诉等异常情况的防范措施及处理建议。</w:t>
      </w:r>
    </w:p>
    <w:p w:rsidR="00911B53" w:rsidRPr="00125EC8" w:rsidRDefault="00911B53" w:rsidP="00911B53">
      <w:pPr>
        <w:adjustRightInd/>
        <w:snapToGrid/>
        <w:spacing w:after="0" w:line="360" w:lineRule="auto"/>
        <w:rPr>
          <w:rFonts w:ascii="Times New Roman" w:eastAsia="宋体" w:hAnsi="宋体"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 xml:space="preserve">    </w:t>
      </w: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）服务响应时间、服务特点及保证服务质量的措施及承诺。</w:t>
      </w:r>
    </w:p>
    <w:p w:rsidR="00911B53" w:rsidRPr="00125EC8" w:rsidRDefault="00911B53" w:rsidP="00911B53">
      <w:pPr>
        <w:adjustRightInd/>
        <w:snapToGrid/>
        <w:spacing w:after="0" w:line="360" w:lineRule="auto"/>
        <w:rPr>
          <w:rFonts w:ascii="宋体" w:eastAsia="宋体" w:hAnsi="宋体" w:cs="Times New Roman"/>
          <w:b/>
          <w:bCs/>
          <w:color w:val="000000" w:themeColor="text1"/>
          <w:kern w:val="2"/>
          <w:sz w:val="36"/>
          <w:szCs w:val="32"/>
        </w:rPr>
      </w:pPr>
      <w:r w:rsidRPr="00125EC8">
        <w:rPr>
          <w:rFonts w:ascii="Times New Roman" w:eastAsia="宋体" w:hAnsi="Times New Roman" w:cs="Times New Roman" w:hint="eastAsia"/>
          <w:color w:val="000000" w:themeColor="text1"/>
          <w:sz w:val="24"/>
          <w:szCs w:val="24"/>
        </w:rPr>
        <w:t xml:space="preserve">    5</w:t>
      </w:r>
      <w:r w:rsidRPr="00125EC8">
        <w:rPr>
          <w:rFonts w:ascii="Times New Roman" w:eastAsia="宋体" w:hAnsi="宋体" w:cs="Times New Roman"/>
          <w:color w:val="000000" w:themeColor="text1"/>
          <w:sz w:val="24"/>
          <w:szCs w:val="24"/>
        </w:rPr>
        <w:t>）发生不可预见情况时的处理方案</w:t>
      </w:r>
    </w:p>
    <w:p w:rsidR="00D71BCD" w:rsidRPr="00125EC8" w:rsidRDefault="00D71BCD" w:rsidP="00D71BCD">
      <w:pPr>
        <w:adjustRightInd/>
        <w:snapToGrid/>
        <w:spacing w:after="0" w:line="360" w:lineRule="auto"/>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br w:type="page"/>
      </w:r>
    </w:p>
    <w:p w:rsidR="00D71BCD" w:rsidRPr="00125EC8" w:rsidRDefault="00D71BCD" w:rsidP="00AB011F">
      <w:pPr>
        <w:adjustRightInd/>
        <w:snapToGrid/>
        <w:spacing w:after="0" w:line="360" w:lineRule="auto"/>
        <w:jc w:val="center"/>
        <w:outlineLvl w:val="2"/>
        <w:rPr>
          <w:rFonts w:ascii="Times New Roman" w:eastAsia="宋体" w:hAnsi="宋体" w:cs="Times New Roman"/>
          <w:b/>
          <w:bCs/>
          <w:color w:val="000000" w:themeColor="text1"/>
          <w:sz w:val="28"/>
          <w:szCs w:val="24"/>
        </w:rPr>
      </w:pPr>
      <w:bookmarkStart w:id="6" w:name="_Toc469321336"/>
      <w:r w:rsidRPr="00125EC8">
        <w:rPr>
          <w:rFonts w:ascii="Times New Roman" w:eastAsia="宋体" w:hAnsi="宋体" w:cs="Times New Roman"/>
          <w:b/>
          <w:bCs/>
          <w:color w:val="000000" w:themeColor="text1"/>
          <w:sz w:val="28"/>
          <w:szCs w:val="24"/>
        </w:rPr>
        <w:lastRenderedPageBreak/>
        <w:t>附件一：投标函</w:t>
      </w:r>
      <w:bookmarkEnd w:id="6"/>
    </w:p>
    <w:p w:rsidR="00505D89" w:rsidRPr="00125EC8" w:rsidRDefault="00505D89" w:rsidP="00AB011F">
      <w:pPr>
        <w:adjustRightInd/>
        <w:snapToGrid/>
        <w:spacing w:after="0" w:line="360" w:lineRule="auto"/>
        <w:jc w:val="both"/>
        <w:rPr>
          <w:rFonts w:ascii="Times New Roman" w:eastAsia="宋体" w:hAnsi="宋体" w:cs="Times New Roman"/>
          <w:bCs/>
          <w:color w:val="000000" w:themeColor="text1"/>
          <w:sz w:val="24"/>
          <w:szCs w:val="24"/>
        </w:rPr>
      </w:pPr>
    </w:p>
    <w:p w:rsidR="00D71BCD" w:rsidRPr="00125EC8" w:rsidRDefault="00D71BCD" w:rsidP="00AB011F">
      <w:pPr>
        <w:adjustRightInd/>
        <w:snapToGrid/>
        <w:spacing w:after="0" w:line="360" w:lineRule="auto"/>
        <w:jc w:val="both"/>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致：浙江</w:t>
      </w:r>
      <w:r w:rsidR="00B7485B" w:rsidRPr="00125EC8">
        <w:rPr>
          <w:rFonts w:ascii="Times New Roman" w:eastAsia="宋体" w:hAnsi="宋体" w:cs="Times New Roman" w:hint="eastAsia"/>
          <w:bCs/>
          <w:color w:val="000000" w:themeColor="text1"/>
          <w:sz w:val="24"/>
          <w:szCs w:val="24"/>
        </w:rPr>
        <w:t>警官职业</w:t>
      </w:r>
      <w:r w:rsidRPr="00125EC8">
        <w:rPr>
          <w:rFonts w:ascii="Times New Roman" w:eastAsia="宋体" w:hAnsi="宋体" w:cs="Times New Roman"/>
          <w:bCs/>
          <w:color w:val="000000" w:themeColor="text1"/>
          <w:sz w:val="24"/>
          <w:szCs w:val="24"/>
        </w:rPr>
        <w:t>学院</w:t>
      </w:r>
    </w:p>
    <w:p w:rsidR="00D71BCD" w:rsidRPr="00125EC8" w:rsidRDefault="00D71BCD" w:rsidP="00AB011F">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根据贵方</w:t>
      </w:r>
      <w:r w:rsidR="00932C34" w:rsidRPr="00125EC8">
        <w:rPr>
          <w:rFonts w:ascii="Times New Roman" w:eastAsia="宋体" w:hAnsi="宋体" w:cs="Times New Roman" w:hint="eastAsia"/>
          <w:color w:val="000000" w:themeColor="text1"/>
          <w:sz w:val="24"/>
          <w:szCs w:val="24"/>
          <w:u w:val="single"/>
        </w:rPr>
        <w:t xml:space="preserve">                               </w:t>
      </w:r>
      <w:r w:rsidR="00932C34" w:rsidRPr="00125EC8">
        <w:rPr>
          <w:rFonts w:ascii="Times New Roman" w:eastAsia="宋体" w:hAnsi="宋体" w:cs="Times New Roman" w:hint="eastAsia"/>
          <w:color w:val="000000" w:themeColor="text1"/>
          <w:sz w:val="24"/>
          <w:szCs w:val="24"/>
        </w:rPr>
        <w:t>（项目名称）</w:t>
      </w:r>
      <w:r w:rsidRPr="00125EC8">
        <w:rPr>
          <w:rFonts w:ascii="Times New Roman" w:eastAsia="宋体" w:hAnsi="宋体" w:cs="Times New Roman"/>
          <w:color w:val="000000" w:themeColor="text1"/>
          <w:sz w:val="24"/>
          <w:szCs w:val="24"/>
        </w:rPr>
        <w:t>招标公告（项目编号：</w:t>
      </w:r>
      <w:r w:rsidR="00932C34" w:rsidRPr="00125EC8">
        <w:rPr>
          <w:rFonts w:ascii="宋体" w:eastAsia="宋体" w:hAnsi="宋体" w:cs="Times New Roman" w:hint="eastAsia"/>
          <w:bCs/>
          <w:color w:val="000000" w:themeColor="text1"/>
          <w:sz w:val="30"/>
          <w:szCs w:val="30"/>
          <w:u w:val="single"/>
        </w:rPr>
        <w:t xml:space="preserve">               </w:t>
      </w:r>
      <w:r w:rsidRPr="00125EC8">
        <w:rPr>
          <w:rFonts w:ascii="Times New Roman" w:eastAsia="宋体" w:hAnsi="宋体" w:cs="Times New Roman"/>
          <w:color w:val="000000" w:themeColor="text1"/>
          <w:sz w:val="24"/>
          <w:szCs w:val="24"/>
        </w:rPr>
        <w:t>），签字代表</w:t>
      </w:r>
      <w:r w:rsidRPr="00125EC8">
        <w:rPr>
          <w:rFonts w:ascii="Times New Roman" w:eastAsia="宋体" w:hAnsi="Times New Roman" w:cs="Times New Roman"/>
          <w:color w:val="000000" w:themeColor="text1"/>
          <w:sz w:val="24"/>
          <w:szCs w:val="24"/>
          <w:u w:val="single"/>
        </w:rPr>
        <w:t xml:space="preserve">  </w:t>
      </w:r>
      <w:r w:rsidR="00932C34" w:rsidRPr="00125EC8">
        <w:rPr>
          <w:rFonts w:ascii="Times New Roman" w:eastAsia="宋体" w:hAnsi="Times New Roman" w:cs="Times New Roman" w:hint="eastAsia"/>
          <w:color w:val="000000" w:themeColor="text1"/>
          <w:sz w:val="24"/>
          <w:szCs w:val="24"/>
          <w:u w:val="single"/>
        </w:rPr>
        <w:t xml:space="preserve">    </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（全名）经正式授权并代表</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（投标人名称）提交</w:t>
      </w:r>
      <w:r w:rsidR="00932C34" w:rsidRPr="00125EC8">
        <w:rPr>
          <w:rFonts w:ascii="Times New Roman" w:eastAsia="宋体" w:hAnsi="宋体" w:cs="Times New Roman" w:hint="eastAsia"/>
          <w:color w:val="000000" w:themeColor="text1"/>
          <w:sz w:val="24"/>
          <w:szCs w:val="24"/>
        </w:rPr>
        <w:t>投标</w:t>
      </w:r>
      <w:r w:rsidRPr="00125EC8">
        <w:rPr>
          <w:rFonts w:ascii="Times New Roman" w:eastAsia="宋体" w:hAnsi="宋体" w:cs="Times New Roman"/>
          <w:color w:val="000000" w:themeColor="text1"/>
          <w:sz w:val="24"/>
          <w:szCs w:val="24"/>
        </w:rPr>
        <w:t>文件正本一份、副本</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份。</w:t>
      </w:r>
    </w:p>
    <w:p w:rsidR="00D71BCD" w:rsidRPr="00125EC8" w:rsidRDefault="00D71BCD" w:rsidP="00AB011F">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据此函，签字代表宣布同意如下：</w:t>
      </w:r>
    </w:p>
    <w:p w:rsidR="00D71BCD" w:rsidRPr="00125EC8" w:rsidRDefault="00D71BCD" w:rsidP="00AB011F">
      <w:pPr>
        <w:adjustRightInd/>
        <w:snapToGrid/>
        <w:spacing w:after="0" w:line="360" w:lineRule="auto"/>
        <w:ind w:firstLineChars="200" w:firstLine="480"/>
        <w:jc w:val="both"/>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1</w:t>
      </w:r>
      <w:r w:rsidRPr="00125EC8">
        <w:rPr>
          <w:rFonts w:ascii="Times New Roman" w:eastAsia="宋体" w:hAnsi="宋体" w:cs="Times New Roman"/>
          <w:color w:val="000000" w:themeColor="text1"/>
          <w:sz w:val="24"/>
          <w:szCs w:val="24"/>
        </w:rPr>
        <w:t>、投标人已详细审查全部“招标文件”，包括修改文件（如有的话）以及全部参考资料和有关附件，已经了解我方对于招标文件、招评标过程、采购结果有依法进行询问、质疑、投诉的权利及相关渠道和要求。</w:t>
      </w:r>
    </w:p>
    <w:p w:rsidR="00D71BCD" w:rsidRPr="00125EC8" w:rsidRDefault="00D71BCD" w:rsidP="00AB011F">
      <w:pPr>
        <w:adjustRightInd/>
        <w:snapToGrid/>
        <w:spacing w:after="0" w:line="360" w:lineRule="auto"/>
        <w:ind w:firstLineChars="200" w:firstLine="480"/>
        <w:jc w:val="both"/>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2</w:t>
      </w:r>
      <w:r w:rsidRPr="00125EC8">
        <w:rPr>
          <w:rFonts w:ascii="Times New Roman" w:eastAsia="宋体" w:hAnsi="宋体" w:cs="Times New Roman"/>
          <w:color w:val="000000" w:themeColor="text1"/>
          <w:sz w:val="24"/>
          <w:szCs w:val="24"/>
        </w:rPr>
        <w:t>、投标人在投标之前已经与贵方进行了充分的沟通，完全理解并接受招标文件的各项规定和要求，对招标文件的合理性、合法性不再有异议。</w:t>
      </w:r>
    </w:p>
    <w:p w:rsidR="00D71BCD" w:rsidRPr="00125EC8" w:rsidRDefault="00D71BCD" w:rsidP="00AB011F">
      <w:pPr>
        <w:adjustRightInd/>
        <w:snapToGrid/>
        <w:spacing w:after="0" w:line="360" w:lineRule="auto"/>
        <w:ind w:firstLineChars="200" w:firstLine="480"/>
        <w:jc w:val="both"/>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3</w:t>
      </w:r>
      <w:r w:rsidRPr="00125EC8">
        <w:rPr>
          <w:rFonts w:ascii="Times New Roman" w:eastAsia="宋体" w:hAnsi="宋体" w:cs="Times New Roman"/>
          <w:color w:val="000000" w:themeColor="text1"/>
          <w:sz w:val="24"/>
          <w:szCs w:val="24"/>
        </w:rPr>
        <w:t>、本投标有效期自开标日起</w:t>
      </w:r>
      <w:r w:rsidRPr="00125EC8">
        <w:rPr>
          <w:rFonts w:ascii="Times New Roman" w:eastAsia="宋体" w:hAnsi="宋体" w:cs="Times New Roman"/>
          <w:color w:val="000000" w:themeColor="text1"/>
          <w:sz w:val="24"/>
          <w:szCs w:val="24"/>
        </w:rPr>
        <w:t xml:space="preserve">  60  </w:t>
      </w:r>
      <w:r w:rsidRPr="00125EC8">
        <w:rPr>
          <w:rFonts w:ascii="Times New Roman" w:eastAsia="宋体" w:hAnsi="宋体" w:cs="Times New Roman"/>
          <w:color w:val="000000" w:themeColor="text1"/>
          <w:sz w:val="24"/>
          <w:szCs w:val="24"/>
        </w:rPr>
        <w:t>日历日。</w:t>
      </w:r>
    </w:p>
    <w:p w:rsidR="00D71BCD" w:rsidRPr="00125EC8" w:rsidRDefault="00D71BCD" w:rsidP="00AB011F">
      <w:pPr>
        <w:adjustRightInd/>
        <w:snapToGrid/>
        <w:spacing w:after="0" w:line="360" w:lineRule="auto"/>
        <w:ind w:firstLineChars="200" w:firstLine="480"/>
        <w:jc w:val="both"/>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4</w:t>
      </w:r>
      <w:r w:rsidRPr="00125EC8">
        <w:rPr>
          <w:rFonts w:ascii="Times New Roman" w:eastAsia="宋体" w:hAnsi="宋体" w:cs="Times New Roman"/>
          <w:color w:val="000000" w:themeColor="text1"/>
          <w:sz w:val="24"/>
          <w:szCs w:val="24"/>
        </w:rPr>
        <w:t>、如中标，本投标文件至本项目合同履行完毕止均保持有效，本投标人将按“招标文件”及政府采购法律、法规的规定履行合同责任和义务。</w:t>
      </w:r>
    </w:p>
    <w:p w:rsidR="00D71BCD" w:rsidRPr="00125EC8" w:rsidRDefault="00D71BCD" w:rsidP="00AB011F">
      <w:pPr>
        <w:adjustRightInd/>
        <w:snapToGrid/>
        <w:spacing w:after="0" w:line="360" w:lineRule="auto"/>
        <w:ind w:firstLineChars="200" w:firstLine="480"/>
        <w:jc w:val="both"/>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5</w:t>
      </w:r>
      <w:r w:rsidRPr="00125EC8">
        <w:rPr>
          <w:rFonts w:ascii="Times New Roman" w:eastAsia="宋体" w:hAnsi="宋体" w:cs="Times New Roman"/>
          <w:color w:val="000000" w:themeColor="text1"/>
          <w:sz w:val="24"/>
          <w:szCs w:val="24"/>
        </w:rPr>
        <w:t>、投标人同意按照贵方要求提供与投标有关的一切数据或资料。</w:t>
      </w:r>
    </w:p>
    <w:p w:rsidR="00D71BCD" w:rsidRPr="00125EC8" w:rsidRDefault="00D71BCD" w:rsidP="00AB011F">
      <w:pPr>
        <w:adjustRightInd/>
        <w:snapToGrid/>
        <w:spacing w:after="0" w:line="360" w:lineRule="auto"/>
        <w:ind w:firstLineChars="200" w:firstLine="480"/>
        <w:jc w:val="both"/>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6</w:t>
      </w:r>
      <w:r w:rsidRPr="00125EC8">
        <w:rPr>
          <w:rFonts w:ascii="Times New Roman" w:eastAsia="宋体" w:hAnsi="宋体" w:cs="Times New Roman"/>
          <w:color w:val="000000" w:themeColor="text1"/>
          <w:sz w:val="24"/>
          <w:szCs w:val="24"/>
        </w:rPr>
        <w:t>、与本投标有关的一切正式往来信函请寄：</w:t>
      </w:r>
    </w:p>
    <w:p w:rsidR="00505D89" w:rsidRPr="00125EC8" w:rsidRDefault="00505D89" w:rsidP="00AB011F">
      <w:pPr>
        <w:adjustRightInd/>
        <w:snapToGrid/>
        <w:spacing w:after="0" w:line="360" w:lineRule="auto"/>
        <w:rPr>
          <w:rFonts w:ascii="Times New Roman" w:eastAsia="宋体" w:hAnsi="宋体" w:cs="Times New Roman"/>
          <w:color w:val="000000" w:themeColor="text1"/>
          <w:sz w:val="24"/>
          <w:szCs w:val="24"/>
        </w:rPr>
      </w:pPr>
    </w:p>
    <w:p w:rsidR="00AB011F" w:rsidRPr="00125EC8" w:rsidRDefault="00D71BCD" w:rsidP="00AB011F">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地址：</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邮编：</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电话：</w:t>
      </w:r>
      <w:r w:rsidRPr="00125EC8">
        <w:rPr>
          <w:rFonts w:ascii="Times New Roman" w:eastAsia="宋体" w:hAnsi="Times New Roman" w:cs="Times New Roman"/>
          <w:color w:val="000000" w:themeColor="text1"/>
          <w:sz w:val="24"/>
          <w:szCs w:val="24"/>
          <w:u w:val="single"/>
        </w:rPr>
        <w:t xml:space="preserve">             </w:t>
      </w:r>
    </w:p>
    <w:p w:rsidR="00D71BCD" w:rsidRPr="00125EC8" w:rsidRDefault="00D71BCD" w:rsidP="00AB011F">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传真：</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投标人代表姓名：</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职务：</w:t>
      </w:r>
      <w:r w:rsidRPr="00125EC8">
        <w:rPr>
          <w:rFonts w:ascii="Times New Roman" w:eastAsia="宋体" w:hAnsi="Times New Roman" w:cs="Times New Roman"/>
          <w:color w:val="000000" w:themeColor="text1"/>
          <w:sz w:val="24"/>
          <w:szCs w:val="24"/>
          <w:u w:val="single"/>
        </w:rPr>
        <w:t xml:space="preserve">            </w:t>
      </w:r>
    </w:p>
    <w:p w:rsidR="00505D89" w:rsidRPr="00125EC8" w:rsidRDefault="00D71BCD" w:rsidP="00AB011F">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开户银行：</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Times New Roman" w:cs="Times New Roman"/>
          <w:color w:val="000000" w:themeColor="text1"/>
          <w:sz w:val="24"/>
          <w:szCs w:val="24"/>
        </w:rPr>
        <w:t xml:space="preserve">   </w:t>
      </w:r>
    </w:p>
    <w:p w:rsidR="00D71BCD" w:rsidRPr="00125EC8" w:rsidRDefault="00D71BCD" w:rsidP="00AB011F">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银行帐号：</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Times New Roman" w:cs="Times New Roman"/>
          <w:color w:val="000000" w:themeColor="text1"/>
          <w:sz w:val="24"/>
          <w:szCs w:val="24"/>
        </w:rPr>
        <w:t xml:space="preserve"> </w:t>
      </w: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3A320A" w:rsidRPr="00125EC8" w:rsidRDefault="003A320A" w:rsidP="003A320A">
      <w:pPr>
        <w:adjustRightInd/>
        <w:snapToGrid/>
        <w:spacing w:after="0" w:line="360" w:lineRule="auto"/>
        <w:rPr>
          <w:rFonts w:ascii="Times New Roman" w:eastAsia="宋体" w:hAnsi="宋体" w:cs="Times New Roman"/>
          <w:color w:val="000000" w:themeColor="text1"/>
          <w:sz w:val="24"/>
          <w:szCs w:val="24"/>
        </w:rPr>
      </w:pPr>
    </w:p>
    <w:p w:rsidR="00505D89" w:rsidRPr="00125EC8" w:rsidRDefault="00505D89" w:rsidP="003A320A">
      <w:pPr>
        <w:adjustRightInd/>
        <w:snapToGrid/>
        <w:spacing w:after="0" w:line="360" w:lineRule="auto"/>
        <w:rPr>
          <w:rFonts w:ascii="Times New Roman" w:eastAsia="宋体" w:hAnsi="宋体"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p w:rsidR="00505D89" w:rsidRPr="00125EC8" w:rsidRDefault="00505D89">
      <w:pPr>
        <w:adjustRightInd/>
        <w:snapToGrid/>
        <w:spacing w:after="0"/>
        <w:rPr>
          <w:rFonts w:ascii="Times New Roman" w:eastAsia="宋体" w:hAnsi="宋体" w:cs="Times New Roman"/>
          <w:b/>
          <w:bCs/>
          <w:color w:val="000000" w:themeColor="text1"/>
          <w:sz w:val="28"/>
          <w:szCs w:val="24"/>
        </w:rPr>
      </w:pPr>
      <w:r w:rsidRPr="00125EC8">
        <w:rPr>
          <w:rFonts w:ascii="Times New Roman" w:eastAsia="宋体" w:hAnsi="宋体" w:cs="Times New Roman"/>
          <w:b/>
          <w:bCs/>
          <w:color w:val="000000" w:themeColor="text1"/>
          <w:sz w:val="28"/>
          <w:szCs w:val="24"/>
        </w:rPr>
        <w:br w:type="page"/>
      </w:r>
    </w:p>
    <w:p w:rsidR="00505D89" w:rsidRPr="00125EC8" w:rsidRDefault="00505D89" w:rsidP="00505D89">
      <w:pPr>
        <w:adjustRightInd/>
        <w:snapToGrid/>
        <w:spacing w:after="0" w:line="360" w:lineRule="auto"/>
        <w:jc w:val="center"/>
        <w:outlineLvl w:val="2"/>
        <w:rPr>
          <w:rFonts w:ascii="Times New Roman" w:eastAsia="宋体" w:hAnsi="宋体" w:cs="Times New Roman"/>
          <w:b/>
          <w:bCs/>
          <w:color w:val="000000" w:themeColor="text1"/>
          <w:sz w:val="28"/>
          <w:szCs w:val="24"/>
        </w:rPr>
      </w:pPr>
      <w:bookmarkStart w:id="7" w:name="_Toc469321337"/>
      <w:r w:rsidRPr="00125EC8">
        <w:rPr>
          <w:rFonts w:ascii="Times New Roman" w:eastAsia="宋体" w:hAnsi="宋体" w:cs="Times New Roman"/>
          <w:b/>
          <w:bCs/>
          <w:color w:val="000000" w:themeColor="text1"/>
          <w:sz w:val="28"/>
          <w:szCs w:val="24"/>
        </w:rPr>
        <w:lastRenderedPageBreak/>
        <w:t>附件</w:t>
      </w:r>
      <w:r w:rsidRPr="00125EC8">
        <w:rPr>
          <w:rFonts w:ascii="Times New Roman" w:eastAsia="宋体" w:hAnsi="宋体" w:cs="Times New Roman" w:hint="eastAsia"/>
          <w:b/>
          <w:bCs/>
          <w:color w:val="000000" w:themeColor="text1"/>
          <w:sz w:val="28"/>
          <w:szCs w:val="24"/>
        </w:rPr>
        <w:t>二</w:t>
      </w:r>
      <w:r w:rsidRPr="00125EC8">
        <w:rPr>
          <w:rFonts w:ascii="Times New Roman" w:eastAsia="宋体" w:hAnsi="宋体" w:cs="Times New Roman"/>
          <w:b/>
          <w:bCs/>
          <w:color w:val="000000" w:themeColor="text1"/>
          <w:sz w:val="28"/>
          <w:szCs w:val="24"/>
        </w:rPr>
        <w:t>：</w:t>
      </w:r>
      <w:r w:rsidRPr="00125EC8">
        <w:rPr>
          <w:rFonts w:ascii="Times New Roman" w:eastAsia="宋体" w:hAnsi="宋体" w:cs="Times New Roman" w:hint="eastAsia"/>
          <w:b/>
          <w:bCs/>
          <w:color w:val="000000" w:themeColor="text1"/>
          <w:sz w:val="28"/>
          <w:szCs w:val="24"/>
        </w:rPr>
        <w:t>开标</w:t>
      </w:r>
      <w:r w:rsidRPr="00125EC8">
        <w:rPr>
          <w:rFonts w:ascii="Times New Roman" w:eastAsia="宋体" w:hAnsi="宋体" w:cs="Times New Roman"/>
          <w:b/>
          <w:bCs/>
          <w:color w:val="000000" w:themeColor="text1"/>
          <w:sz w:val="28"/>
          <w:szCs w:val="24"/>
        </w:rPr>
        <w:t>一览表</w:t>
      </w:r>
      <w:bookmarkEnd w:id="7"/>
    </w:p>
    <w:p w:rsidR="00505D89" w:rsidRPr="00125EC8" w:rsidRDefault="00505D89" w:rsidP="00505D89">
      <w:pPr>
        <w:adjustRightInd/>
        <w:snapToGrid/>
        <w:spacing w:after="0" w:line="360" w:lineRule="auto"/>
        <w:rPr>
          <w:rFonts w:ascii="Times New Roman" w:eastAsia="宋体" w:hAnsi="宋体" w:cs="Times New Roman"/>
          <w:color w:val="000000" w:themeColor="text1"/>
          <w:sz w:val="24"/>
          <w:szCs w:val="24"/>
        </w:rPr>
      </w:pPr>
    </w:p>
    <w:p w:rsidR="00505D89" w:rsidRPr="00125EC8" w:rsidRDefault="00505D89" w:rsidP="00505D89">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致</w:t>
      </w:r>
      <w:r w:rsidRPr="00125EC8">
        <w:rPr>
          <w:rFonts w:ascii="Times New Roman" w:eastAsia="宋体" w:hAnsi="宋体" w:cs="Times New Roman" w:hint="eastAsia"/>
          <w:color w:val="000000" w:themeColor="text1"/>
          <w:sz w:val="24"/>
          <w:szCs w:val="24"/>
        </w:rPr>
        <w:t>：</w:t>
      </w:r>
      <w:r w:rsidRPr="00125EC8">
        <w:rPr>
          <w:rFonts w:ascii="Times New Roman" w:eastAsia="宋体" w:hAnsi="宋体" w:cs="Times New Roman"/>
          <w:color w:val="000000" w:themeColor="text1"/>
          <w:sz w:val="24"/>
          <w:szCs w:val="24"/>
        </w:rPr>
        <w:t>浙江</w:t>
      </w:r>
      <w:r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w:t>
      </w:r>
      <w:r w:rsidRPr="00125EC8">
        <w:rPr>
          <w:rFonts w:ascii="Times New Roman" w:eastAsia="宋体" w:hAnsi="Times New Roman" w:cs="Times New Roman"/>
          <w:color w:val="000000" w:themeColor="text1"/>
          <w:sz w:val="24"/>
          <w:szCs w:val="24"/>
        </w:rPr>
        <w:t xml:space="preserve"> </w:t>
      </w:r>
    </w:p>
    <w:p w:rsidR="00505D89" w:rsidRPr="00125EC8" w:rsidRDefault="00505D89" w:rsidP="00505D89">
      <w:pPr>
        <w:spacing w:after="0" w:line="360" w:lineRule="auto"/>
        <w:ind w:firstLineChars="200" w:firstLine="480"/>
        <w:rPr>
          <w:rFonts w:ascii="宋体" w:eastAsia="宋体" w:hAnsi="宋体"/>
          <w:color w:val="000000" w:themeColor="text1"/>
          <w:sz w:val="24"/>
          <w:szCs w:val="24"/>
        </w:rPr>
      </w:pPr>
      <w:r w:rsidRPr="00125EC8">
        <w:rPr>
          <w:rFonts w:ascii="宋体" w:eastAsia="宋体" w:hAnsi="宋体" w:hint="eastAsia"/>
          <w:color w:val="000000" w:themeColor="text1"/>
          <w:sz w:val="24"/>
          <w:szCs w:val="24"/>
        </w:rPr>
        <w:t>按你方招标文件要求，我们，本标书签字方，谨此向你方发出要约如下：如你方接受本投标，我方承诺按照如下投标(开标)一览表的服务期限、计费标准及项目负责人完成编号为</w:t>
      </w:r>
      <w:r w:rsidRPr="00125EC8">
        <w:rPr>
          <w:rFonts w:ascii="宋体" w:eastAsia="宋体" w:hAnsi="宋体" w:hint="eastAsia"/>
          <w:color w:val="000000" w:themeColor="text1"/>
          <w:sz w:val="24"/>
          <w:szCs w:val="24"/>
          <w:u w:val="single"/>
        </w:rPr>
        <w:t xml:space="preserve">                </w:t>
      </w:r>
      <w:r w:rsidRPr="00125EC8">
        <w:rPr>
          <w:rFonts w:ascii="宋体" w:eastAsia="宋体" w:hAnsi="宋体" w:hint="eastAsia"/>
          <w:color w:val="000000" w:themeColor="text1"/>
          <w:sz w:val="24"/>
          <w:szCs w:val="24"/>
        </w:rPr>
        <w:t>的招标文件（项目名称：</w:t>
      </w:r>
      <w:r w:rsidRPr="00125EC8">
        <w:rPr>
          <w:rFonts w:ascii="宋体" w:eastAsia="宋体" w:hAnsi="宋体" w:hint="eastAsia"/>
          <w:color w:val="000000" w:themeColor="text1"/>
          <w:sz w:val="24"/>
          <w:szCs w:val="24"/>
          <w:u w:val="single"/>
        </w:rPr>
        <w:t xml:space="preserve">         </w:t>
      </w:r>
      <w:r w:rsidRPr="00125EC8">
        <w:rPr>
          <w:rFonts w:ascii="宋体" w:eastAsia="宋体" w:hAnsi="宋体" w:hint="eastAsia"/>
          <w:color w:val="000000" w:themeColor="text1"/>
          <w:sz w:val="24"/>
          <w:szCs w:val="24"/>
        </w:rPr>
        <w:t>）的实施。</w:t>
      </w: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817"/>
        <w:gridCol w:w="1418"/>
        <w:gridCol w:w="2551"/>
        <w:gridCol w:w="1985"/>
        <w:gridCol w:w="1842"/>
      </w:tblGrid>
      <w:tr w:rsidR="00505D89" w:rsidRPr="00125EC8" w:rsidTr="006B29FA">
        <w:trPr>
          <w:trHeight w:val="567"/>
        </w:trPr>
        <w:tc>
          <w:tcPr>
            <w:tcW w:w="2235" w:type="dxa"/>
            <w:gridSpan w:val="2"/>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color w:val="000000" w:themeColor="text1"/>
                <w:sz w:val="24"/>
                <w:szCs w:val="24"/>
              </w:rPr>
              <w:t>项目名称</w:t>
            </w:r>
          </w:p>
        </w:tc>
        <w:tc>
          <w:tcPr>
            <w:tcW w:w="2551"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服务期限承诺</w:t>
            </w:r>
          </w:p>
        </w:tc>
        <w:tc>
          <w:tcPr>
            <w:tcW w:w="1985"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项目负责人</w:t>
            </w:r>
          </w:p>
        </w:tc>
        <w:tc>
          <w:tcPr>
            <w:tcW w:w="1842"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项目组人数</w:t>
            </w:r>
          </w:p>
        </w:tc>
      </w:tr>
      <w:tr w:rsidR="00505D89" w:rsidRPr="00125EC8" w:rsidTr="006B29FA">
        <w:trPr>
          <w:trHeight w:val="567"/>
        </w:trPr>
        <w:tc>
          <w:tcPr>
            <w:tcW w:w="2235" w:type="dxa"/>
            <w:gridSpan w:val="2"/>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p>
        </w:tc>
        <w:tc>
          <w:tcPr>
            <w:tcW w:w="2551"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p>
        </w:tc>
        <w:tc>
          <w:tcPr>
            <w:tcW w:w="1985"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p>
        </w:tc>
        <w:tc>
          <w:tcPr>
            <w:tcW w:w="1842"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p>
        </w:tc>
      </w:tr>
      <w:tr w:rsidR="00505D89" w:rsidRPr="00125EC8" w:rsidTr="006B29FA">
        <w:trPr>
          <w:trHeight w:val="567"/>
        </w:trPr>
        <w:tc>
          <w:tcPr>
            <w:tcW w:w="8613" w:type="dxa"/>
            <w:gridSpan w:val="5"/>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报价组成依据</w:t>
            </w:r>
          </w:p>
        </w:tc>
      </w:tr>
      <w:tr w:rsidR="00505D89" w:rsidRPr="00125EC8" w:rsidTr="006B29FA">
        <w:trPr>
          <w:trHeight w:val="567"/>
        </w:trPr>
        <w:tc>
          <w:tcPr>
            <w:tcW w:w="817"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color w:val="000000" w:themeColor="text1"/>
                <w:sz w:val="24"/>
                <w:szCs w:val="24"/>
              </w:rPr>
              <w:t>序号</w:t>
            </w:r>
          </w:p>
        </w:tc>
        <w:tc>
          <w:tcPr>
            <w:tcW w:w="1418"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报价项目</w:t>
            </w:r>
          </w:p>
        </w:tc>
        <w:tc>
          <w:tcPr>
            <w:tcW w:w="4536" w:type="dxa"/>
            <w:gridSpan w:val="2"/>
            <w:tcBorders>
              <w:bottom w:val="single" w:sz="4" w:space="0" w:color="auto"/>
            </w:tcBorders>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报价</w:t>
            </w:r>
          </w:p>
        </w:tc>
        <w:tc>
          <w:tcPr>
            <w:tcW w:w="1842" w:type="dxa"/>
            <w:tcBorders>
              <w:bottom w:val="single" w:sz="4" w:space="0" w:color="auto"/>
            </w:tcBorders>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计算基数</w:t>
            </w:r>
          </w:p>
        </w:tc>
      </w:tr>
      <w:tr w:rsidR="00505D89" w:rsidRPr="00125EC8" w:rsidTr="006B29FA">
        <w:trPr>
          <w:trHeight w:val="730"/>
        </w:trPr>
        <w:tc>
          <w:tcPr>
            <w:tcW w:w="817"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1</w:t>
            </w:r>
          </w:p>
        </w:tc>
        <w:tc>
          <w:tcPr>
            <w:tcW w:w="1418"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招标代理服务费</w:t>
            </w:r>
          </w:p>
        </w:tc>
        <w:tc>
          <w:tcPr>
            <w:tcW w:w="4536" w:type="dxa"/>
            <w:gridSpan w:val="2"/>
            <w:vAlign w:val="center"/>
          </w:tcPr>
          <w:p w:rsidR="00505D89" w:rsidRPr="00125EC8" w:rsidRDefault="00505D89" w:rsidP="00D14106">
            <w:pPr>
              <w:spacing w:after="0" w:line="400" w:lineRule="exact"/>
              <w:jc w:val="both"/>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国家计委计价格〔</w:t>
            </w:r>
            <w:r w:rsidRPr="00125EC8">
              <w:rPr>
                <w:rFonts w:ascii="宋体" w:eastAsia="宋体" w:hAnsi="宋体" w:cs="Arial"/>
                <w:color w:val="000000" w:themeColor="text1"/>
                <w:sz w:val="24"/>
                <w:szCs w:val="24"/>
              </w:rPr>
              <w:t>2002</w:t>
            </w:r>
            <w:r w:rsidRPr="00125EC8">
              <w:rPr>
                <w:rFonts w:ascii="宋体" w:eastAsia="宋体" w:hAnsi="宋体" w:cs="Arial" w:hint="eastAsia"/>
                <w:color w:val="000000" w:themeColor="text1"/>
                <w:sz w:val="24"/>
                <w:szCs w:val="24"/>
              </w:rPr>
              <w:t>〕</w:t>
            </w:r>
            <w:r w:rsidRPr="00125EC8">
              <w:rPr>
                <w:rFonts w:ascii="宋体" w:eastAsia="宋体" w:hAnsi="宋体" w:cs="Arial"/>
                <w:color w:val="000000" w:themeColor="text1"/>
                <w:sz w:val="24"/>
                <w:szCs w:val="24"/>
              </w:rPr>
              <w:t xml:space="preserve">1980 </w:t>
            </w:r>
            <w:r w:rsidRPr="00125EC8">
              <w:rPr>
                <w:rFonts w:ascii="宋体" w:eastAsia="宋体" w:hAnsi="宋体" w:cs="Arial" w:hint="eastAsia"/>
                <w:color w:val="000000" w:themeColor="text1"/>
                <w:sz w:val="24"/>
                <w:szCs w:val="24"/>
              </w:rPr>
              <w:t>号文《招标代理服务收费管理暂行办法》收费标准的</w:t>
            </w:r>
            <w:r w:rsidRPr="00125EC8">
              <w:rPr>
                <w:rFonts w:ascii="宋体" w:eastAsia="宋体" w:hAnsi="宋体" w:cs="Arial" w:hint="eastAsia"/>
                <w:color w:val="000000" w:themeColor="text1"/>
                <w:sz w:val="24"/>
                <w:szCs w:val="24"/>
                <w:u w:val="single"/>
              </w:rPr>
              <w:t xml:space="preserve">      </w:t>
            </w:r>
            <w:r w:rsidRPr="00125EC8">
              <w:rPr>
                <w:rFonts w:ascii="宋体" w:eastAsia="宋体" w:hAnsi="宋体" w:cs="Arial" w:hint="eastAsia"/>
                <w:color w:val="000000" w:themeColor="text1"/>
                <w:sz w:val="24"/>
                <w:szCs w:val="24"/>
              </w:rPr>
              <w:t xml:space="preserve"> %</w:t>
            </w:r>
            <w:r w:rsidR="00D14106" w:rsidRPr="00125EC8">
              <w:rPr>
                <w:rFonts w:ascii="宋体" w:eastAsia="宋体" w:hAnsi="宋体" w:cs="Arial" w:hint="eastAsia"/>
                <w:color w:val="000000" w:themeColor="text1"/>
                <w:sz w:val="24"/>
                <w:szCs w:val="24"/>
              </w:rPr>
              <w:t xml:space="preserve"> </w:t>
            </w:r>
            <w:r w:rsidRPr="00125EC8">
              <w:rPr>
                <w:rFonts w:ascii="宋体" w:eastAsia="宋体" w:hAnsi="宋体" w:cs="Arial" w:hint="eastAsia"/>
                <w:color w:val="000000" w:themeColor="text1"/>
                <w:sz w:val="24"/>
                <w:szCs w:val="24"/>
              </w:rPr>
              <w:t>。</w:t>
            </w:r>
          </w:p>
        </w:tc>
        <w:tc>
          <w:tcPr>
            <w:tcW w:w="1842" w:type="dxa"/>
            <w:tcBorders>
              <w:bottom w:val="single" w:sz="4" w:space="0" w:color="auto"/>
            </w:tcBorders>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中标金额</w:t>
            </w:r>
          </w:p>
        </w:tc>
      </w:tr>
      <w:tr w:rsidR="00505D89" w:rsidRPr="00125EC8" w:rsidTr="006B29FA">
        <w:trPr>
          <w:trHeight w:val="730"/>
        </w:trPr>
        <w:tc>
          <w:tcPr>
            <w:tcW w:w="817"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2</w:t>
            </w:r>
          </w:p>
        </w:tc>
        <w:tc>
          <w:tcPr>
            <w:tcW w:w="1418"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造价咨询费</w:t>
            </w:r>
          </w:p>
        </w:tc>
        <w:tc>
          <w:tcPr>
            <w:tcW w:w="4536" w:type="dxa"/>
            <w:gridSpan w:val="2"/>
            <w:vAlign w:val="center"/>
          </w:tcPr>
          <w:p w:rsidR="00505D89" w:rsidRPr="00125EC8" w:rsidRDefault="00505D89" w:rsidP="00D14106">
            <w:pPr>
              <w:spacing w:after="0" w:line="400" w:lineRule="exact"/>
              <w:jc w:val="both"/>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浙价服[2009]84号收费标准的</w:t>
            </w:r>
            <w:r w:rsidRPr="00125EC8">
              <w:rPr>
                <w:rFonts w:ascii="宋体" w:eastAsia="宋体" w:hAnsi="宋体" w:cs="Arial" w:hint="eastAsia"/>
                <w:color w:val="000000" w:themeColor="text1"/>
                <w:sz w:val="24"/>
                <w:szCs w:val="24"/>
                <w:u w:val="single"/>
              </w:rPr>
              <w:t xml:space="preserve">       </w:t>
            </w:r>
            <w:r w:rsidRPr="00125EC8">
              <w:rPr>
                <w:rFonts w:ascii="宋体" w:eastAsia="宋体" w:hAnsi="宋体" w:cs="Arial" w:hint="eastAsia"/>
                <w:color w:val="000000" w:themeColor="text1"/>
                <w:sz w:val="24"/>
                <w:szCs w:val="24"/>
              </w:rPr>
              <w:t>%</w:t>
            </w:r>
            <w:r w:rsidR="00D14106" w:rsidRPr="00125EC8">
              <w:rPr>
                <w:rFonts w:ascii="宋体" w:eastAsia="宋体" w:hAnsi="宋体" w:cs="Arial" w:hint="eastAsia"/>
                <w:color w:val="000000" w:themeColor="text1"/>
                <w:sz w:val="24"/>
                <w:szCs w:val="24"/>
              </w:rPr>
              <w:t xml:space="preserve"> </w:t>
            </w:r>
            <w:r w:rsidRPr="00125EC8">
              <w:rPr>
                <w:rFonts w:ascii="宋体" w:eastAsia="宋体" w:hAnsi="宋体" w:cs="Arial" w:hint="eastAsia"/>
                <w:color w:val="000000" w:themeColor="text1"/>
                <w:sz w:val="24"/>
                <w:szCs w:val="24"/>
              </w:rPr>
              <w:t>。</w:t>
            </w:r>
          </w:p>
        </w:tc>
        <w:tc>
          <w:tcPr>
            <w:tcW w:w="1842" w:type="dxa"/>
            <w:tcBorders>
              <w:top w:val="single" w:sz="4" w:space="0" w:color="auto"/>
            </w:tcBorders>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招标控制价</w:t>
            </w:r>
          </w:p>
        </w:tc>
      </w:tr>
    </w:tbl>
    <w:p w:rsidR="00505D89" w:rsidRPr="00125EC8" w:rsidRDefault="00505D89" w:rsidP="00505D89">
      <w:pPr>
        <w:adjustRightInd/>
        <w:snapToGrid/>
        <w:spacing w:line="220" w:lineRule="atLeast"/>
        <w:ind w:right="480"/>
        <w:rPr>
          <w:rFonts w:ascii="Times New Roman" w:eastAsia="宋体" w:hAnsi="宋体" w:cs="Times New Roman"/>
          <w:color w:val="000000" w:themeColor="text1"/>
          <w:sz w:val="24"/>
          <w:szCs w:val="24"/>
        </w:rPr>
      </w:pPr>
    </w:p>
    <w:p w:rsidR="00505D89" w:rsidRPr="00125EC8" w:rsidRDefault="00505D89" w:rsidP="00505D89">
      <w:pPr>
        <w:adjustRightInd/>
        <w:snapToGrid/>
        <w:spacing w:after="0" w:line="360" w:lineRule="auto"/>
        <w:jc w:val="both"/>
        <w:rPr>
          <w:rFonts w:ascii="宋体" w:eastAsia="宋体" w:hAnsi="宋体" w:cs="Times New Roman"/>
          <w:color w:val="000000" w:themeColor="text1"/>
          <w:sz w:val="24"/>
          <w:szCs w:val="24"/>
        </w:rPr>
      </w:pPr>
      <w:r w:rsidRPr="00125EC8">
        <w:rPr>
          <w:rFonts w:ascii="Times New Roman" w:eastAsia="宋体" w:hAnsi="宋体" w:cs="Times New Roman"/>
          <w:b/>
          <w:bCs/>
          <w:color w:val="000000" w:themeColor="text1"/>
          <w:sz w:val="24"/>
          <w:szCs w:val="24"/>
        </w:rPr>
        <w:t>说明：</w:t>
      </w:r>
      <w:r w:rsidRPr="00125EC8">
        <w:rPr>
          <w:rFonts w:ascii="宋体" w:eastAsia="宋体" w:hAnsi="宋体" w:cs="Times New Roman"/>
          <w:bCs/>
          <w:color w:val="000000" w:themeColor="text1"/>
          <w:sz w:val="24"/>
          <w:szCs w:val="24"/>
        </w:rPr>
        <w:t>1</w:t>
      </w:r>
      <w:r w:rsidRPr="00125EC8">
        <w:rPr>
          <w:rFonts w:ascii="宋体" w:eastAsia="宋体" w:hAnsi="宋体" w:cs="Times New Roman"/>
          <w:b/>
          <w:bCs/>
          <w:color w:val="000000" w:themeColor="text1"/>
          <w:sz w:val="24"/>
          <w:szCs w:val="24"/>
        </w:rPr>
        <w:t>.</w:t>
      </w:r>
      <w:r w:rsidRPr="00125EC8">
        <w:rPr>
          <w:rFonts w:ascii="宋体" w:eastAsia="宋体" w:hAnsi="宋体" w:cs="Times New Roman"/>
          <w:color w:val="000000" w:themeColor="text1"/>
          <w:sz w:val="24"/>
          <w:szCs w:val="24"/>
        </w:rPr>
        <w:t>代理服务收费报价包含招标代理服务的全过程收费,不得改变该表格。</w:t>
      </w:r>
    </w:p>
    <w:p w:rsidR="00505D89" w:rsidRPr="00125EC8" w:rsidRDefault="00505D89" w:rsidP="00505D89">
      <w:pPr>
        <w:adjustRightInd/>
        <w:snapToGrid/>
        <w:spacing w:after="0" w:line="360" w:lineRule="auto"/>
        <w:ind w:firstLineChars="300" w:firstLine="72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2.</w:t>
      </w:r>
      <w:r w:rsidRPr="00125EC8">
        <w:rPr>
          <w:rFonts w:hint="eastAsia"/>
          <w:color w:val="000000" w:themeColor="text1"/>
        </w:rPr>
        <w:t xml:space="preserve"> </w:t>
      </w:r>
      <w:r w:rsidRPr="00125EC8">
        <w:rPr>
          <w:rFonts w:ascii="宋体" w:eastAsia="宋体" w:hAnsi="宋体" w:cs="Times New Roman" w:hint="eastAsia"/>
          <w:color w:val="000000" w:themeColor="text1"/>
          <w:sz w:val="24"/>
          <w:szCs w:val="24"/>
        </w:rPr>
        <w:t>招标代理</w:t>
      </w:r>
      <w:r w:rsidRPr="00125EC8">
        <w:rPr>
          <w:rFonts w:ascii="宋体" w:eastAsia="宋体" w:hAnsi="宋体" w:cs="Times New Roman"/>
          <w:color w:val="000000" w:themeColor="text1"/>
          <w:sz w:val="24"/>
          <w:szCs w:val="24"/>
        </w:rPr>
        <w:t>投标报价按照</w:t>
      </w:r>
      <w:r w:rsidRPr="00125EC8">
        <w:rPr>
          <w:rFonts w:ascii="宋体" w:eastAsia="宋体" w:hAnsi="宋体" w:cs="Times New Roman" w:hint="eastAsia"/>
          <w:color w:val="000000" w:themeColor="text1"/>
          <w:sz w:val="24"/>
          <w:szCs w:val="24"/>
        </w:rPr>
        <w:t>国家计委计价格〔2002〕1980 号文《招标代理服务收费管理暂行办法》</w:t>
      </w:r>
      <w:r w:rsidRPr="00125EC8">
        <w:rPr>
          <w:rFonts w:ascii="宋体" w:eastAsia="宋体" w:hAnsi="宋体" w:cs="Times New Roman"/>
          <w:color w:val="000000" w:themeColor="text1"/>
          <w:sz w:val="24"/>
          <w:szCs w:val="24"/>
        </w:rPr>
        <w:t>文件规定执行,上下浮动幅度不超过20</w:t>
      </w:r>
      <w:r w:rsidRPr="00125EC8">
        <w:rPr>
          <w:rFonts w:ascii="宋体" w:eastAsia="宋体" w:hAnsi="宋体" w:cs="Times New Roman" w:hint="eastAsia"/>
          <w:color w:val="000000" w:themeColor="text1"/>
          <w:sz w:val="24"/>
          <w:szCs w:val="24"/>
        </w:rPr>
        <w:t>%</w:t>
      </w:r>
      <w:r w:rsidR="00817E2A" w:rsidRPr="00125EC8">
        <w:rPr>
          <w:rFonts w:ascii="宋体" w:eastAsia="宋体" w:hAnsi="宋体" w:cs="Times New Roman" w:hint="eastAsia"/>
          <w:color w:val="000000" w:themeColor="text1"/>
          <w:sz w:val="24"/>
          <w:szCs w:val="24"/>
        </w:rPr>
        <w:t>，</w:t>
      </w:r>
      <w:r w:rsidRPr="00125EC8">
        <w:rPr>
          <w:rFonts w:ascii="宋体" w:eastAsia="宋体" w:hAnsi="宋体" w:cs="Times New Roman"/>
          <w:color w:val="000000" w:themeColor="text1"/>
          <w:sz w:val="24"/>
          <w:szCs w:val="24"/>
        </w:rPr>
        <w:t>由投标人在此范围内自行报价。</w:t>
      </w:r>
    </w:p>
    <w:p w:rsidR="00505D89" w:rsidRPr="00125EC8" w:rsidRDefault="00505D89" w:rsidP="00505D89">
      <w:pPr>
        <w:adjustRightInd/>
        <w:snapToGrid/>
        <w:spacing w:after="0" w:line="360" w:lineRule="auto"/>
        <w:ind w:firstLineChars="300" w:firstLine="720"/>
        <w:jc w:val="both"/>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3.工程量清单及招标控制价编制投标报价按照《浙江省物价局关于进一步完善工程造价咨询服务收费的通知》浙价服[2009]84号文件规定执行，</w:t>
      </w:r>
      <w:r w:rsidR="00817E2A" w:rsidRPr="00125EC8">
        <w:rPr>
          <w:rFonts w:ascii="宋体" w:eastAsia="宋体" w:hAnsi="宋体" w:cs="Times New Roman"/>
          <w:color w:val="000000" w:themeColor="text1"/>
          <w:sz w:val="24"/>
          <w:szCs w:val="24"/>
        </w:rPr>
        <w:t>上下浮动幅度不超过20</w:t>
      </w:r>
      <w:r w:rsidR="00817E2A" w:rsidRPr="00125EC8">
        <w:rPr>
          <w:rFonts w:ascii="宋体" w:eastAsia="宋体" w:hAnsi="宋体" w:cs="Times New Roman" w:hint="eastAsia"/>
          <w:color w:val="000000" w:themeColor="text1"/>
          <w:sz w:val="24"/>
          <w:szCs w:val="24"/>
        </w:rPr>
        <w:t>%，</w:t>
      </w:r>
      <w:r w:rsidRPr="00125EC8">
        <w:rPr>
          <w:rFonts w:ascii="宋体" w:eastAsia="宋体" w:hAnsi="宋体" w:cs="Times New Roman" w:hint="eastAsia"/>
          <w:color w:val="000000" w:themeColor="text1"/>
          <w:sz w:val="24"/>
          <w:szCs w:val="24"/>
        </w:rPr>
        <w:t>由投标人在此范围内自行报价。</w:t>
      </w:r>
    </w:p>
    <w:p w:rsidR="00505D89" w:rsidRPr="00125EC8" w:rsidRDefault="00505D89" w:rsidP="00505D89">
      <w:pPr>
        <w:adjustRightInd/>
        <w:snapToGrid/>
        <w:spacing w:line="220" w:lineRule="atLeast"/>
        <w:ind w:right="480"/>
        <w:rPr>
          <w:rFonts w:ascii="Times New Roman" w:eastAsia="宋体" w:hAnsi="Times New Roman" w:cs="Times New Roman"/>
          <w:color w:val="000000" w:themeColor="text1"/>
          <w:sz w:val="24"/>
          <w:szCs w:val="24"/>
        </w:rPr>
      </w:pPr>
    </w:p>
    <w:p w:rsidR="00505D89" w:rsidRPr="00125EC8" w:rsidRDefault="00505D89" w:rsidP="00505D89">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505D89" w:rsidRPr="00125EC8" w:rsidRDefault="00505D89" w:rsidP="00505D89">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EB1C57" w:rsidRPr="00125EC8" w:rsidRDefault="00505D89" w:rsidP="009C23D1">
      <w:pPr>
        <w:adjustRightInd/>
        <w:snapToGrid/>
        <w:spacing w:after="0" w:line="360" w:lineRule="auto"/>
        <w:rPr>
          <w:rFonts w:ascii="Times New Roman" w:eastAsia="宋体" w:hAnsi="宋体" w:cs="Times New Roman"/>
          <w:b/>
          <w:bCs/>
          <w:color w:val="000000" w:themeColor="text1"/>
          <w:sz w:val="28"/>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r w:rsidR="00EB1C57" w:rsidRPr="00125EC8">
        <w:rPr>
          <w:rFonts w:ascii="Times New Roman" w:eastAsia="宋体" w:hAnsi="宋体" w:cs="Times New Roman"/>
          <w:b/>
          <w:bCs/>
          <w:color w:val="000000" w:themeColor="text1"/>
          <w:sz w:val="28"/>
          <w:szCs w:val="24"/>
        </w:rPr>
        <w:br w:type="page"/>
      </w:r>
    </w:p>
    <w:p w:rsidR="00EB1C57" w:rsidRPr="00125EC8" w:rsidRDefault="00EB1C57" w:rsidP="00EB1C57">
      <w:pPr>
        <w:adjustRightInd/>
        <w:snapToGrid/>
        <w:spacing w:after="0" w:line="360" w:lineRule="auto"/>
        <w:jc w:val="center"/>
        <w:outlineLvl w:val="2"/>
        <w:rPr>
          <w:rFonts w:ascii="Times New Roman" w:eastAsia="宋体" w:hAnsi="宋体" w:cs="Times New Roman"/>
          <w:b/>
          <w:bCs/>
          <w:color w:val="000000" w:themeColor="text1"/>
          <w:sz w:val="28"/>
          <w:szCs w:val="24"/>
        </w:rPr>
      </w:pPr>
      <w:bookmarkStart w:id="8" w:name="_Toc469321338"/>
      <w:r w:rsidRPr="00125EC8">
        <w:rPr>
          <w:rFonts w:ascii="Times New Roman" w:eastAsia="宋体" w:hAnsi="宋体" w:cs="Times New Roman"/>
          <w:b/>
          <w:bCs/>
          <w:color w:val="000000" w:themeColor="text1"/>
          <w:sz w:val="28"/>
          <w:szCs w:val="24"/>
        </w:rPr>
        <w:lastRenderedPageBreak/>
        <w:t>附件</w:t>
      </w:r>
      <w:r w:rsidR="00505D89" w:rsidRPr="00125EC8">
        <w:rPr>
          <w:rFonts w:ascii="Times New Roman" w:eastAsia="宋体" w:hAnsi="宋体" w:cs="Times New Roman" w:hint="eastAsia"/>
          <w:b/>
          <w:bCs/>
          <w:color w:val="000000" w:themeColor="text1"/>
          <w:sz w:val="28"/>
          <w:szCs w:val="24"/>
        </w:rPr>
        <w:t>三</w:t>
      </w:r>
      <w:r w:rsidRPr="00125EC8">
        <w:rPr>
          <w:rFonts w:ascii="Times New Roman" w:eastAsia="宋体" w:hAnsi="宋体" w:cs="Times New Roman"/>
          <w:b/>
          <w:bCs/>
          <w:color w:val="000000" w:themeColor="text1"/>
          <w:sz w:val="28"/>
          <w:szCs w:val="24"/>
        </w:rPr>
        <w:t>：</w:t>
      </w:r>
      <w:r w:rsidR="0071643B" w:rsidRPr="00125EC8">
        <w:rPr>
          <w:rFonts w:ascii="Times New Roman" w:eastAsia="宋体" w:hAnsi="宋体" w:cs="Times New Roman" w:hint="eastAsia"/>
          <w:b/>
          <w:bCs/>
          <w:color w:val="000000" w:themeColor="text1"/>
          <w:sz w:val="28"/>
          <w:szCs w:val="24"/>
        </w:rPr>
        <w:t>法定代表人资格证明书</w:t>
      </w:r>
      <w:bookmarkEnd w:id="8"/>
    </w:p>
    <w:p w:rsidR="0071643B" w:rsidRPr="00125EC8" w:rsidRDefault="0071643B" w:rsidP="0071643B">
      <w:pPr>
        <w:spacing w:after="0" w:line="360" w:lineRule="auto"/>
        <w:rPr>
          <w:rFonts w:ascii="宋体" w:eastAsia="宋体" w:hAnsi="宋体"/>
          <w:color w:val="000000" w:themeColor="text1"/>
          <w:sz w:val="24"/>
        </w:rPr>
      </w:pPr>
    </w:p>
    <w:p w:rsidR="00EB1C57" w:rsidRPr="00125EC8" w:rsidRDefault="0071643B" w:rsidP="0071643B">
      <w:pPr>
        <w:spacing w:after="0" w:line="360" w:lineRule="auto"/>
        <w:rPr>
          <w:rFonts w:ascii="宋体" w:eastAsia="宋体" w:hAnsi="宋体"/>
          <w:color w:val="000000" w:themeColor="text1"/>
          <w:sz w:val="24"/>
        </w:rPr>
      </w:pPr>
      <w:r w:rsidRPr="00125EC8">
        <w:rPr>
          <w:rFonts w:ascii="宋体" w:eastAsia="宋体" w:hAnsi="宋体" w:hint="eastAsia"/>
          <w:color w:val="000000" w:themeColor="text1"/>
          <w:sz w:val="24"/>
        </w:rPr>
        <w:t>投标人</w:t>
      </w:r>
      <w:r w:rsidR="00EB1C57" w:rsidRPr="00125EC8">
        <w:rPr>
          <w:rFonts w:ascii="宋体" w:eastAsia="宋体" w:hAnsi="宋体" w:hint="eastAsia"/>
          <w:color w:val="000000" w:themeColor="text1"/>
          <w:sz w:val="24"/>
        </w:rPr>
        <w:t>名称：</w:t>
      </w:r>
    </w:p>
    <w:p w:rsidR="00EB1C57" w:rsidRPr="00125EC8" w:rsidRDefault="0071643B" w:rsidP="0071643B">
      <w:pPr>
        <w:spacing w:after="0" w:line="360" w:lineRule="auto"/>
        <w:rPr>
          <w:rFonts w:ascii="宋体" w:eastAsia="宋体" w:hAnsi="宋体"/>
          <w:color w:val="000000" w:themeColor="text1"/>
          <w:sz w:val="24"/>
        </w:rPr>
      </w:pPr>
      <w:r w:rsidRPr="00125EC8">
        <w:rPr>
          <w:rFonts w:ascii="宋体" w:eastAsia="宋体" w:hAnsi="宋体" w:hint="eastAsia"/>
          <w:color w:val="000000" w:themeColor="text1"/>
          <w:sz w:val="24"/>
        </w:rPr>
        <w:t>法定</w:t>
      </w:r>
      <w:r w:rsidR="00EB1C57" w:rsidRPr="00125EC8">
        <w:rPr>
          <w:rFonts w:ascii="宋体" w:eastAsia="宋体" w:hAnsi="宋体" w:hint="eastAsia"/>
          <w:color w:val="000000" w:themeColor="text1"/>
          <w:sz w:val="24"/>
        </w:rPr>
        <w:t>地址：</w:t>
      </w:r>
    </w:p>
    <w:p w:rsidR="0071643B" w:rsidRPr="00125EC8" w:rsidRDefault="00EB1C57" w:rsidP="0071643B">
      <w:pPr>
        <w:spacing w:after="0" w:line="360" w:lineRule="auto"/>
        <w:rPr>
          <w:rFonts w:ascii="宋体" w:eastAsia="宋体" w:hAnsi="宋体"/>
          <w:color w:val="000000" w:themeColor="text1"/>
          <w:sz w:val="24"/>
          <w:u w:val="single"/>
        </w:rPr>
      </w:pPr>
      <w:r w:rsidRPr="00125EC8">
        <w:rPr>
          <w:rFonts w:ascii="宋体" w:eastAsia="宋体" w:hAnsi="宋体" w:hint="eastAsia"/>
          <w:color w:val="000000" w:themeColor="text1"/>
          <w:sz w:val="24"/>
        </w:rPr>
        <w:t>姓名：</w:t>
      </w:r>
      <w:r w:rsidRPr="00125EC8">
        <w:rPr>
          <w:rFonts w:ascii="宋体" w:eastAsia="宋体" w:hAnsi="宋体" w:hint="eastAsia"/>
          <w:color w:val="000000" w:themeColor="text1"/>
          <w:sz w:val="24"/>
          <w:u w:val="single"/>
        </w:rPr>
        <w:t xml:space="preserve">          </w:t>
      </w:r>
      <w:r w:rsidRPr="00125EC8">
        <w:rPr>
          <w:rFonts w:ascii="宋体" w:eastAsia="宋体" w:hAnsi="宋体" w:hint="eastAsia"/>
          <w:color w:val="000000" w:themeColor="text1"/>
          <w:sz w:val="24"/>
        </w:rPr>
        <w:t>性别：</w:t>
      </w:r>
      <w:r w:rsidRPr="00125EC8">
        <w:rPr>
          <w:rFonts w:ascii="宋体" w:eastAsia="宋体" w:hAnsi="宋体" w:hint="eastAsia"/>
          <w:color w:val="000000" w:themeColor="text1"/>
          <w:sz w:val="24"/>
          <w:u w:val="single"/>
        </w:rPr>
        <w:t xml:space="preserve">      </w:t>
      </w:r>
      <w:r w:rsidRPr="00125EC8">
        <w:rPr>
          <w:rFonts w:ascii="宋体" w:eastAsia="宋体" w:hAnsi="宋体" w:hint="eastAsia"/>
          <w:color w:val="000000" w:themeColor="text1"/>
          <w:sz w:val="24"/>
        </w:rPr>
        <w:t>年龄：</w:t>
      </w:r>
      <w:r w:rsidRPr="00125EC8">
        <w:rPr>
          <w:rFonts w:ascii="宋体" w:eastAsia="宋体" w:hAnsi="宋体" w:hint="eastAsia"/>
          <w:color w:val="000000" w:themeColor="text1"/>
          <w:sz w:val="24"/>
          <w:u w:val="single"/>
        </w:rPr>
        <w:t xml:space="preserve">      </w:t>
      </w:r>
      <w:r w:rsidRPr="00125EC8">
        <w:rPr>
          <w:rFonts w:ascii="宋体" w:eastAsia="宋体" w:hAnsi="宋体" w:hint="eastAsia"/>
          <w:color w:val="000000" w:themeColor="text1"/>
          <w:sz w:val="24"/>
        </w:rPr>
        <w:t>职务：</w:t>
      </w:r>
      <w:r w:rsidRPr="00125EC8">
        <w:rPr>
          <w:rFonts w:ascii="宋体" w:eastAsia="宋体" w:hAnsi="宋体" w:hint="eastAsia"/>
          <w:color w:val="000000" w:themeColor="text1"/>
          <w:sz w:val="24"/>
          <w:u w:val="single"/>
        </w:rPr>
        <w:t xml:space="preserve">               </w:t>
      </w:r>
    </w:p>
    <w:p w:rsidR="00EB1C57" w:rsidRPr="00125EC8" w:rsidRDefault="00EB1C57" w:rsidP="0071643B">
      <w:pPr>
        <w:spacing w:after="0" w:line="360" w:lineRule="auto"/>
        <w:rPr>
          <w:rFonts w:ascii="宋体" w:eastAsia="宋体" w:hAnsi="宋体"/>
          <w:color w:val="000000" w:themeColor="text1"/>
          <w:sz w:val="24"/>
        </w:rPr>
      </w:pPr>
      <w:r w:rsidRPr="00125EC8">
        <w:rPr>
          <w:rFonts w:ascii="宋体" w:eastAsia="宋体" w:hAnsi="宋体" w:hint="eastAsia"/>
          <w:color w:val="000000" w:themeColor="text1"/>
          <w:sz w:val="24"/>
        </w:rPr>
        <w:t>系</w:t>
      </w:r>
      <w:r w:rsidRPr="00125EC8">
        <w:rPr>
          <w:rFonts w:ascii="宋体" w:eastAsia="宋体" w:hAnsi="宋体" w:hint="eastAsia"/>
          <w:color w:val="000000" w:themeColor="text1"/>
          <w:sz w:val="24"/>
          <w:u w:val="single"/>
        </w:rPr>
        <w:t xml:space="preserve">                          </w:t>
      </w:r>
      <w:r w:rsidRPr="00125EC8">
        <w:rPr>
          <w:rFonts w:ascii="宋体" w:eastAsia="宋体" w:hAnsi="宋体" w:hint="eastAsia"/>
          <w:color w:val="000000" w:themeColor="text1"/>
          <w:sz w:val="24"/>
        </w:rPr>
        <w:t>的法定代表人。</w:t>
      </w:r>
    </w:p>
    <w:p w:rsidR="00EB1C57" w:rsidRPr="00125EC8" w:rsidRDefault="00EB1C57" w:rsidP="0071643B">
      <w:pPr>
        <w:spacing w:after="0" w:line="360" w:lineRule="auto"/>
        <w:rPr>
          <w:rFonts w:ascii="宋体" w:eastAsia="宋体" w:hAnsi="宋体"/>
          <w:color w:val="000000" w:themeColor="text1"/>
          <w:sz w:val="24"/>
        </w:rPr>
      </w:pPr>
    </w:p>
    <w:p w:rsidR="00EB1C57" w:rsidRPr="00125EC8" w:rsidRDefault="00EB1C57" w:rsidP="0071643B">
      <w:pPr>
        <w:spacing w:after="0" w:line="360" w:lineRule="auto"/>
        <w:rPr>
          <w:rFonts w:ascii="宋体" w:eastAsia="宋体" w:hAnsi="宋体"/>
          <w:color w:val="000000" w:themeColor="text1"/>
          <w:sz w:val="24"/>
        </w:rPr>
      </w:pPr>
      <w:r w:rsidRPr="00125EC8">
        <w:rPr>
          <w:rFonts w:ascii="宋体" w:eastAsia="宋体" w:hAnsi="宋体" w:hint="eastAsia"/>
          <w:color w:val="000000" w:themeColor="text1"/>
          <w:sz w:val="24"/>
        </w:rPr>
        <w:t>特此证明。</w:t>
      </w:r>
    </w:p>
    <w:p w:rsidR="0071643B" w:rsidRPr="00125EC8" w:rsidRDefault="0071643B" w:rsidP="0071643B">
      <w:pPr>
        <w:adjustRightInd/>
        <w:snapToGrid/>
        <w:spacing w:after="0" w:line="360" w:lineRule="auto"/>
        <w:rPr>
          <w:rFonts w:ascii="Times New Roman" w:eastAsia="宋体" w:hAnsi="宋体"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宋体"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p w:rsidR="00EB1C57" w:rsidRPr="00125EC8" w:rsidRDefault="00EB1C57">
      <w:pPr>
        <w:adjustRightInd/>
        <w:snapToGrid/>
        <w:spacing w:after="0"/>
        <w:rPr>
          <w:rFonts w:ascii="Times New Roman" w:eastAsia="宋体" w:hAnsi="宋体" w:cs="Times New Roman"/>
          <w:b/>
          <w:bCs/>
          <w:color w:val="000000" w:themeColor="text1"/>
          <w:sz w:val="28"/>
          <w:szCs w:val="24"/>
        </w:rPr>
      </w:pPr>
    </w:p>
    <w:p w:rsidR="0071643B" w:rsidRPr="00125EC8" w:rsidRDefault="0071643B">
      <w:pPr>
        <w:adjustRightInd/>
        <w:snapToGrid/>
        <w:spacing w:after="0"/>
        <w:rPr>
          <w:rFonts w:ascii="Times New Roman" w:eastAsia="宋体" w:hAnsi="宋体" w:cs="Times New Roman"/>
          <w:b/>
          <w:bCs/>
          <w:color w:val="000000" w:themeColor="text1"/>
          <w:sz w:val="28"/>
          <w:szCs w:val="24"/>
        </w:rPr>
      </w:pPr>
      <w:r w:rsidRPr="00125EC8">
        <w:rPr>
          <w:rFonts w:ascii="Times New Roman" w:eastAsia="宋体" w:hAnsi="宋体" w:cs="Times New Roman"/>
          <w:b/>
          <w:bCs/>
          <w:color w:val="000000" w:themeColor="text1"/>
          <w:sz w:val="28"/>
          <w:szCs w:val="24"/>
        </w:rPr>
        <w:br w:type="page"/>
      </w:r>
    </w:p>
    <w:p w:rsidR="00D71BCD" w:rsidRPr="00125EC8" w:rsidRDefault="00D71BCD" w:rsidP="00AB011F">
      <w:pPr>
        <w:adjustRightInd/>
        <w:snapToGrid/>
        <w:spacing w:after="0" w:line="360" w:lineRule="auto"/>
        <w:jc w:val="center"/>
        <w:outlineLvl w:val="2"/>
        <w:rPr>
          <w:rFonts w:ascii="Times New Roman" w:eastAsia="宋体" w:hAnsi="宋体" w:cs="Times New Roman"/>
          <w:b/>
          <w:bCs/>
          <w:color w:val="000000" w:themeColor="text1"/>
          <w:sz w:val="28"/>
          <w:szCs w:val="24"/>
        </w:rPr>
      </w:pPr>
      <w:bookmarkStart w:id="9" w:name="_Toc469321339"/>
      <w:r w:rsidRPr="00125EC8">
        <w:rPr>
          <w:rFonts w:ascii="Times New Roman" w:eastAsia="宋体" w:hAnsi="宋体" w:cs="Times New Roman"/>
          <w:b/>
          <w:bCs/>
          <w:color w:val="000000" w:themeColor="text1"/>
          <w:sz w:val="28"/>
          <w:szCs w:val="24"/>
        </w:rPr>
        <w:lastRenderedPageBreak/>
        <w:t>附件</w:t>
      </w:r>
      <w:r w:rsidR="00505D89" w:rsidRPr="00125EC8">
        <w:rPr>
          <w:rFonts w:ascii="Times New Roman" w:eastAsia="宋体" w:hAnsi="宋体" w:cs="Times New Roman" w:hint="eastAsia"/>
          <w:b/>
          <w:bCs/>
          <w:color w:val="000000" w:themeColor="text1"/>
          <w:sz w:val="28"/>
          <w:szCs w:val="24"/>
        </w:rPr>
        <w:t>四</w:t>
      </w:r>
      <w:r w:rsidRPr="00125EC8">
        <w:rPr>
          <w:rFonts w:ascii="Times New Roman" w:eastAsia="宋体" w:hAnsi="宋体" w:cs="Times New Roman"/>
          <w:b/>
          <w:bCs/>
          <w:color w:val="000000" w:themeColor="text1"/>
          <w:sz w:val="28"/>
          <w:szCs w:val="24"/>
        </w:rPr>
        <w:t>：法定代表人授权委托书</w:t>
      </w:r>
      <w:bookmarkEnd w:id="9"/>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3A320A">
      <w:pPr>
        <w:adjustRightInd/>
        <w:snapToGrid/>
        <w:spacing w:after="0" w:line="360" w:lineRule="auto"/>
        <w:rPr>
          <w:rFonts w:ascii="Times New Roman" w:eastAsia="宋体" w:hAnsi="Times New Roman" w:cs="Times New Roman"/>
          <w:b/>
          <w:bCs/>
          <w:color w:val="000000" w:themeColor="text1"/>
          <w:sz w:val="24"/>
          <w:szCs w:val="24"/>
        </w:rPr>
      </w:pPr>
      <w:r w:rsidRPr="00125EC8">
        <w:rPr>
          <w:rFonts w:ascii="Times New Roman" w:eastAsia="宋体" w:hAnsi="宋体" w:cs="Times New Roman"/>
          <w:color w:val="000000" w:themeColor="text1"/>
          <w:sz w:val="24"/>
          <w:szCs w:val="24"/>
        </w:rPr>
        <w:t>致</w:t>
      </w:r>
      <w:r w:rsidR="00ED7003" w:rsidRPr="00125EC8">
        <w:rPr>
          <w:rFonts w:ascii="Times New Roman" w:eastAsia="宋体" w:hAnsi="宋体" w:cs="Times New Roman" w:hint="eastAsia"/>
          <w:color w:val="000000" w:themeColor="text1"/>
          <w:sz w:val="24"/>
          <w:szCs w:val="24"/>
        </w:rPr>
        <w:t>：</w:t>
      </w:r>
      <w:r w:rsidRPr="00125EC8">
        <w:rPr>
          <w:rFonts w:ascii="Times New Roman" w:eastAsia="宋体" w:hAnsi="宋体" w:cs="Times New Roman"/>
          <w:color w:val="000000" w:themeColor="text1"/>
          <w:sz w:val="24"/>
          <w:szCs w:val="24"/>
        </w:rPr>
        <w:t>浙江</w:t>
      </w:r>
      <w:r w:rsidR="009420CC"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w:t>
      </w:r>
    </w:p>
    <w:p w:rsidR="00D71BCD" w:rsidRPr="00125EC8" w:rsidRDefault="00D71BCD" w:rsidP="003A320A">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本人</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（姓名）系</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（投标人名称）的法定代表人，现授权委托本单位在职职工</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（姓名）以我方的名义参加浙江</w:t>
      </w:r>
      <w:r w:rsidR="009420CC"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w:t>
      </w:r>
      <w:r w:rsidR="00DE0C00" w:rsidRPr="00125EC8">
        <w:rPr>
          <w:rFonts w:ascii="Times New Roman" w:eastAsia="宋体" w:hAnsi="宋体" w:cs="Times New Roman" w:hint="eastAsia"/>
          <w:color w:val="000000" w:themeColor="text1"/>
          <w:sz w:val="24"/>
          <w:szCs w:val="24"/>
          <w:u w:val="single"/>
        </w:rPr>
        <w:t xml:space="preserve">                        </w:t>
      </w:r>
      <w:r w:rsidRPr="00125EC8">
        <w:rPr>
          <w:rFonts w:ascii="Times New Roman" w:eastAsia="宋体" w:hAnsi="宋体" w:cs="Times New Roman"/>
          <w:color w:val="000000" w:themeColor="text1"/>
          <w:sz w:val="24"/>
          <w:szCs w:val="24"/>
        </w:rPr>
        <w:t>项目的投标活动，并代表我方全权办理针对上述项目的投标、开标、评标、签约等具体事务和签署相关文件。</w:t>
      </w:r>
    </w:p>
    <w:p w:rsidR="00D71BCD" w:rsidRPr="00125EC8" w:rsidRDefault="00D71BCD" w:rsidP="003A320A">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我方对被授权人的签名负全部责任。</w:t>
      </w:r>
    </w:p>
    <w:p w:rsidR="00D71BCD" w:rsidRPr="00125EC8" w:rsidRDefault="00D71BCD" w:rsidP="003A320A">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在撤销授权的书面通知以前，本授权书一直有效。被授权人在授权书有效期内签署的所有文件不因授权的撤销而失效。</w:t>
      </w:r>
    </w:p>
    <w:p w:rsidR="00D71BCD" w:rsidRPr="00125EC8" w:rsidRDefault="00D71BCD" w:rsidP="003A320A">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被授权人无转委托权，特此委托。</w:t>
      </w:r>
    </w:p>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rPr>
      </w:pPr>
    </w:p>
    <w:p w:rsidR="00AB011F"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被授权人签名：</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Times New Roman" w:cs="Times New Roman"/>
          <w:color w:val="000000" w:themeColor="text1"/>
          <w:sz w:val="24"/>
          <w:szCs w:val="24"/>
        </w:rPr>
        <w:t xml:space="preserve">                 </w:t>
      </w:r>
    </w:p>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职务：</w:t>
      </w:r>
      <w:r w:rsidRPr="00125EC8">
        <w:rPr>
          <w:rFonts w:ascii="Times New Roman" w:eastAsia="宋体" w:hAnsi="Times New Roman" w:cs="Times New Roman"/>
          <w:color w:val="000000" w:themeColor="text1"/>
          <w:sz w:val="24"/>
          <w:szCs w:val="24"/>
          <w:u w:val="single"/>
        </w:rPr>
        <w:t xml:space="preserve">        </w:t>
      </w:r>
      <w:r w:rsidR="00DE0C00" w:rsidRPr="00125EC8">
        <w:rPr>
          <w:rFonts w:ascii="Times New Roman" w:eastAsia="宋体" w:hAnsi="Times New Roman" w:cs="Times New Roman" w:hint="eastAsia"/>
          <w:color w:val="000000" w:themeColor="text1"/>
          <w:sz w:val="24"/>
          <w:szCs w:val="24"/>
          <w:u w:val="single"/>
        </w:rPr>
        <w:t xml:space="preserve">       </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Times New Roman" w:cs="Times New Roman"/>
          <w:color w:val="000000" w:themeColor="text1"/>
          <w:sz w:val="24"/>
          <w:szCs w:val="24"/>
        </w:rPr>
        <w:t xml:space="preserve">                  </w:t>
      </w:r>
    </w:p>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授权人身份证复印件：</w:t>
      </w:r>
      <w:r w:rsidRPr="00125EC8">
        <w:rPr>
          <w:rFonts w:ascii="Times New Roman" w:eastAsia="宋体" w:hAnsi="Times New Roman" w:cs="Times New Roman"/>
          <w:color w:val="000000" w:themeColor="text1"/>
          <w:sz w:val="24"/>
          <w:szCs w:val="24"/>
        </w:rPr>
        <w:t xml:space="preserve"> </w:t>
      </w: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71643B"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3A320A"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E40E1E">
      <w:pPr>
        <w:adjustRightInd/>
        <w:snapToGrid/>
        <w:spacing w:after="0" w:line="360" w:lineRule="auto"/>
        <w:jc w:val="center"/>
        <w:outlineLvl w:val="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color w:val="000000" w:themeColor="text1"/>
          <w:sz w:val="24"/>
          <w:szCs w:val="24"/>
        </w:rPr>
        <w:br w:type="page"/>
      </w:r>
      <w:bookmarkStart w:id="10" w:name="_Toc469321340"/>
      <w:r w:rsidRPr="00125EC8">
        <w:rPr>
          <w:rFonts w:ascii="Times New Roman" w:eastAsia="宋体" w:hAnsi="宋体" w:cs="Times New Roman"/>
          <w:b/>
          <w:bCs/>
          <w:color w:val="000000" w:themeColor="text1"/>
          <w:sz w:val="28"/>
          <w:szCs w:val="24"/>
        </w:rPr>
        <w:lastRenderedPageBreak/>
        <w:t>附件</w:t>
      </w:r>
      <w:r w:rsidR="00505D89" w:rsidRPr="00125EC8">
        <w:rPr>
          <w:rFonts w:ascii="Times New Roman" w:eastAsia="宋体" w:hAnsi="宋体" w:cs="Times New Roman" w:hint="eastAsia"/>
          <w:b/>
          <w:bCs/>
          <w:color w:val="000000" w:themeColor="text1"/>
          <w:sz w:val="28"/>
          <w:szCs w:val="24"/>
        </w:rPr>
        <w:t>五</w:t>
      </w:r>
      <w:r w:rsidRPr="00125EC8">
        <w:rPr>
          <w:rFonts w:ascii="Times New Roman" w:eastAsia="宋体" w:hAnsi="宋体" w:cs="Times New Roman"/>
          <w:b/>
          <w:bCs/>
          <w:color w:val="000000" w:themeColor="text1"/>
          <w:sz w:val="28"/>
          <w:szCs w:val="24"/>
        </w:rPr>
        <w:t>：投标声明书</w:t>
      </w:r>
      <w:bookmarkEnd w:id="10"/>
    </w:p>
    <w:p w:rsidR="00D71BCD" w:rsidRPr="00125EC8" w:rsidRDefault="00D71BCD" w:rsidP="00D71BCD">
      <w:pPr>
        <w:adjustRightInd/>
        <w:snapToGrid/>
        <w:spacing w:line="220" w:lineRule="atLeast"/>
        <w:ind w:right="120"/>
        <w:rPr>
          <w:rFonts w:ascii="Times New Roman" w:eastAsia="宋体" w:hAnsi="Times New Roman" w:cs="Times New Roman"/>
          <w:b/>
          <w:bCs/>
          <w:color w:val="000000" w:themeColor="text1"/>
          <w:sz w:val="24"/>
          <w:szCs w:val="24"/>
        </w:rPr>
      </w:pPr>
    </w:p>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致</w:t>
      </w:r>
      <w:r w:rsidR="00E40E1E" w:rsidRPr="00125EC8">
        <w:rPr>
          <w:rFonts w:ascii="Times New Roman" w:eastAsia="宋体" w:hAnsi="宋体" w:cs="Times New Roman" w:hint="eastAsia"/>
          <w:color w:val="000000" w:themeColor="text1"/>
          <w:sz w:val="24"/>
          <w:szCs w:val="24"/>
        </w:rPr>
        <w:t>：</w:t>
      </w:r>
      <w:r w:rsidRPr="00125EC8">
        <w:rPr>
          <w:rFonts w:ascii="Times New Roman" w:eastAsia="宋体" w:hAnsi="宋体" w:cs="Times New Roman"/>
          <w:color w:val="000000" w:themeColor="text1"/>
          <w:sz w:val="24"/>
          <w:szCs w:val="24"/>
        </w:rPr>
        <w:t>浙江</w:t>
      </w:r>
      <w:r w:rsidR="009420CC"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w:t>
      </w:r>
      <w:r w:rsidRPr="00125EC8">
        <w:rPr>
          <w:rFonts w:ascii="Times New Roman" w:eastAsia="宋体" w:hAnsi="Times New Roman" w:cs="Times New Roman"/>
          <w:color w:val="000000" w:themeColor="text1"/>
          <w:sz w:val="24"/>
          <w:szCs w:val="24"/>
        </w:rPr>
        <w:t xml:space="preserve"> </w:t>
      </w:r>
    </w:p>
    <w:p w:rsidR="00D71BCD" w:rsidRPr="00125EC8" w:rsidRDefault="00D71BCD" w:rsidP="003A320A">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______</w:t>
      </w:r>
      <w:r w:rsidRPr="00125EC8">
        <w:rPr>
          <w:rFonts w:ascii="Times New Roman" w:eastAsia="宋体" w:hAnsi="Times New Roman" w:cs="Times New Roman"/>
          <w:color w:val="000000" w:themeColor="text1"/>
          <w:sz w:val="24"/>
          <w:szCs w:val="24"/>
          <w:u w:val="single"/>
        </w:rPr>
        <w:t>_     _</w:t>
      </w:r>
      <w:r w:rsidRPr="00125EC8">
        <w:rPr>
          <w:rFonts w:ascii="Times New Roman" w:eastAsia="宋体" w:hAnsi="Times New Roman" w:cs="Times New Roman"/>
          <w:color w:val="000000" w:themeColor="text1"/>
          <w:sz w:val="24"/>
          <w:szCs w:val="24"/>
        </w:rPr>
        <w:t>_</w:t>
      </w:r>
      <w:r w:rsidRPr="00125EC8">
        <w:rPr>
          <w:rFonts w:ascii="Times New Roman" w:eastAsia="宋体" w:hAnsi="宋体" w:cs="Times New Roman"/>
          <w:color w:val="000000" w:themeColor="text1"/>
          <w:sz w:val="24"/>
          <w:szCs w:val="24"/>
        </w:rPr>
        <w:t>（投标人名称）系中华人民共和国合法企业，经营地址</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w:t>
      </w:r>
    </w:p>
    <w:p w:rsidR="00D71BCD" w:rsidRPr="00125EC8" w:rsidRDefault="00D71BCD" w:rsidP="003A320A">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我</w:t>
      </w:r>
      <w:r w:rsidRPr="00125EC8">
        <w:rPr>
          <w:rFonts w:ascii="Times New Roman" w:eastAsia="宋体" w:hAnsi="Times New Roman" w:cs="Times New Roman"/>
          <w:color w:val="000000" w:themeColor="text1"/>
          <w:sz w:val="24"/>
          <w:szCs w:val="24"/>
        </w:rPr>
        <w:t>___</w:t>
      </w:r>
      <w:r w:rsidRPr="00125EC8">
        <w:rPr>
          <w:rFonts w:ascii="Times New Roman" w:eastAsia="宋体" w:hAnsi="Times New Roman" w:cs="Times New Roman"/>
          <w:color w:val="000000" w:themeColor="text1"/>
          <w:sz w:val="24"/>
          <w:szCs w:val="24"/>
          <w:u w:val="single"/>
        </w:rPr>
        <w:t xml:space="preserve">    _</w:t>
      </w:r>
      <w:r w:rsidRPr="00125EC8">
        <w:rPr>
          <w:rFonts w:ascii="Times New Roman" w:eastAsia="宋体" w:hAnsi="Times New Roman" w:cs="Times New Roman"/>
          <w:color w:val="000000" w:themeColor="text1"/>
          <w:sz w:val="24"/>
          <w:szCs w:val="24"/>
        </w:rPr>
        <w:t>_</w:t>
      </w:r>
      <w:r w:rsidRPr="00125EC8">
        <w:rPr>
          <w:rFonts w:ascii="Times New Roman" w:eastAsia="宋体" w:hAnsi="宋体" w:cs="Times New Roman"/>
          <w:color w:val="000000" w:themeColor="text1"/>
          <w:sz w:val="24"/>
          <w:szCs w:val="24"/>
        </w:rPr>
        <w:t>（姓名）系</w:t>
      </w:r>
      <w:r w:rsidRPr="00125EC8">
        <w:rPr>
          <w:rFonts w:ascii="Times New Roman" w:eastAsia="宋体" w:hAnsi="Times New Roman" w:cs="Times New Roman"/>
          <w:color w:val="000000" w:themeColor="text1"/>
          <w:sz w:val="24"/>
          <w:szCs w:val="24"/>
        </w:rPr>
        <w:t>______</w:t>
      </w:r>
      <w:r w:rsidRPr="00125EC8">
        <w:rPr>
          <w:rFonts w:ascii="Times New Roman" w:eastAsia="宋体" w:hAnsi="Times New Roman" w:cs="Times New Roman"/>
          <w:color w:val="000000" w:themeColor="text1"/>
          <w:sz w:val="24"/>
          <w:szCs w:val="24"/>
          <w:u w:val="single"/>
        </w:rPr>
        <w:t>_     _</w:t>
      </w:r>
      <w:r w:rsidRPr="00125EC8">
        <w:rPr>
          <w:rFonts w:ascii="Times New Roman" w:eastAsia="宋体" w:hAnsi="Times New Roman" w:cs="Times New Roman"/>
          <w:color w:val="000000" w:themeColor="text1"/>
          <w:sz w:val="24"/>
          <w:szCs w:val="24"/>
        </w:rPr>
        <w:t>_</w:t>
      </w:r>
      <w:r w:rsidRPr="00125EC8">
        <w:rPr>
          <w:rFonts w:ascii="Times New Roman" w:eastAsia="宋体" w:hAnsi="宋体" w:cs="Times New Roman"/>
          <w:color w:val="000000" w:themeColor="text1"/>
          <w:sz w:val="24"/>
          <w:szCs w:val="24"/>
        </w:rPr>
        <w:t>（投标人名称）的法定代表人，我方愿意参加贵方组织的</w:t>
      </w:r>
      <w:r w:rsidR="0071643B" w:rsidRPr="00125EC8">
        <w:rPr>
          <w:rFonts w:ascii="Times New Roman" w:eastAsia="宋体" w:hAnsi="Times New Roman" w:cs="Times New Roman" w:hint="eastAsia"/>
          <w:color w:val="000000" w:themeColor="text1"/>
          <w:sz w:val="24"/>
          <w:szCs w:val="24"/>
          <w:u w:val="single"/>
        </w:rPr>
        <w:t xml:space="preserve">                          </w:t>
      </w:r>
      <w:r w:rsidRPr="00125EC8">
        <w:rPr>
          <w:rFonts w:ascii="Times New Roman" w:eastAsia="宋体" w:hAnsi="宋体" w:cs="Times New Roman"/>
          <w:color w:val="000000" w:themeColor="text1"/>
          <w:sz w:val="24"/>
          <w:szCs w:val="24"/>
        </w:rPr>
        <w:t>项目的投标，为便于贵方公正、择优地确定中标方及其投标服务，我方就本次投标有关事项郑重声明如下：</w:t>
      </w:r>
    </w:p>
    <w:p w:rsidR="00D71BCD" w:rsidRPr="00125EC8" w:rsidRDefault="00D71BCD" w:rsidP="003A320A">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、我方向贵方提交的所有投标文件、资料都是准确的和真实的；</w:t>
      </w:r>
    </w:p>
    <w:p w:rsidR="00D71BCD" w:rsidRPr="00125EC8" w:rsidRDefault="00D71BCD" w:rsidP="003A320A">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、我方与政府行政机关没有隶属关系或者其他利益关系；</w:t>
      </w:r>
    </w:p>
    <w:p w:rsidR="00D71BCD" w:rsidRPr="00125EC8" w:rsidRDefault="00D71BCD" w:rsidP="003A320A">
      <w:pPr>
        <w:adjustRightInd/>
        <w:snapToGrid/>
        <w:spacing w:after="0" w:line="360" w:lineRule="auto"/>
        <w:ind w:firstLineChars="200" w:firstLine="480"/>
        <w:rPr>
          <w:rFonts w:ascii="Times New Roman" w:eastAsia="宋体" w:hAnsi="Times New Roman" w:cs="Times New Roman"/>
          <w:color w:val="000000" w:themeColor="text1"/>
          <w:sz w:val="24"/>
          <w:szCs w:val="24"/>
          <w:u w:val="single"/>
        </w:rPr>
      </w:pP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、我方最近三年内没有被公开披露或查处的违法违规行为；</w:t>
      </w:r>
    </w:p>
    <w:p w:rsidR="00D71BCD" w:rsidRPr="00125EC8" w:rsidRDefault="00D71BCD" w:rsidP="003A320A">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、以上事项如有虚假或隐瞒，我方愿意承担一切后果和责任。</w:t>
      </w:r>
    </w:p>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rPr>
      </w:pPr>
    </w:p>
    <w:p w:rsidR="003A320A"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p>
    <w:p w:rsidR="003A320A"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p>
    <w:p w:rsidR="003A320A"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p>
    <w:p w:rsidR="003A320A"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p w:rsidR="0071643B" w:rsidRPr="00125EC8" w:rsidRDefault="0071643B">
      <w:pPr>
        <w:adjustRightInd/>
        <w:snapToGrid/>
        <w:spacing w:after="0"/>
        <w:rPr>
          <w:rFonts w:ascii="Times New Roman" w:eastAsia="宋体" w:hAnsi="宋体" w:cs="Times New Roman"/>
          <w:b/>
          <w:bCs/>
          <w:color w:val="000000" w:themeColor="text1"/>
          <w:sz w:val="28"/>
          <w:szCs w:val="24"/>
        </w:rPr>
      </w:pPr>
      <w:r w:rsidRPr="00125EC8">
        <w:rPr>
          <w:rFonts w:ascii="Times New Roman" w:eastAsia="宋体" w:hAnsi="宋体" w:cs="Times New Roman"/>
          <w:b/>
          <w:bCs/>
          <w:color w:val="000000" w:themeColor="text1"/>
          <w:sz w:val="28"/>
          <w:szCs w:val="24"/>
        </w:rPr>
        <w:br w:type="page"/>
      </w:r>
    </w:p>
    <w:p w:rsidR="00D71BCD" w:rsidRPr="00125EC8" w:rsidRDefault="00D71BCD" w:rsidP="00D71BCD">
      <w:pPr>
        <w:adjustRightInd/>
        <w:snapToGrid/>
        <w:spacing w:line="220" w:lineRule="atLeast"/>
        <w:ind w:right="119"/>
        <w:jc w:val="center"/>
        <w:outlineLvl w:val="2"/>
        <w:rPr>
          <w:rFonts w:ascii="Times New Roman" w:eastAsia="宋体" w:hAnsi="Times New Roman" w:cs="Times New Roman"/>
          <w:b/>
          <w:bCs/>
          <w:color w:val="000000" w:themeColor="text1"/>
          <w:sz w:val="24"/>
          <w:szCs w:val="24"/>
        </w:rPr>
      </w:pPr>
      <w:bookmarkStart w:id="11" w:name="_Toc469321341"/>
      <w:r w:rsidRPr="00125EC8">
        <w:rPr>
          <w:rFonts w:ascii="Times New Roman" w:eastAsia="宋体" w:hAnsi="宋体" w:cs="Times New Roman"/>
          <w:b/>
          <w:bCs/>
          <w:color w:val="000000" w:themeColor="text1"/>
          <w:sz w:val="24"/>
          <w:szCs w:val="24"/>
        </w:rPr>
        <w:lastRenderedPageBreak/>
        <w:t>附件</w:t>
      </w:r>
      <w:r w:rsidR="0071643B" w:rsidRPr="00125EC8">
        <w:rPr>
          <w:rFonts w:ascii="Times New Roman" w:eastAsia="宋体" w:hAnsi="宋体" w:cs="Times New Roman" w:hint="eastAsia"/>
          <w:b/>
          <w:bCs/>
          <w:color w:val="000000" w:themeColor="text1"/>
          <w:sz w:val="24"/>
          <w:szCs w:val="24"/>
        </w:rPr>
        <w:t>六</w:t>
      </w:r>
      <w:r w:rsidRPr="00125EC8">
        <w:rPr>
          <w:rFonts w:ascii="Times New Roman" w:eastAsia="宋体" w:hAnsi="宋体" w:cs="Times New Roman"/>
          <w:b/>
          <w:bCs/>
          <w:color w:val="000000" w:themeColor="text1"/>
          <w:sz w:val="24"/>
          <w:szCs w:val="24"/>
        </w:rPr>
        <w:t>：投标单位情况表</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7"/>
        <w:gridCol w:w="2749"/>
        <w:gridCol w:w="1342"/>
        <w:gridCol w:w="2190"/>
        <w:gridCol w:w="10"/>
      </w:tblGrid>
      <w:tr w:rsidR="00D71BCD" w:rsidRPr="00125EC8" w:rsidTr="003A320A">
        <w:trPr>
          <w:trHeight w:val="56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单位名称</w:t>
            </w:r>
          </w:p>
        </w:tc>
        <w:tc>
          <w:tcPr>
            <w:tcW w:w="1612" w:type="pct"/>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p>
        </w:tc>
        <w:tc>
          <w:tcPr>
            <w:tcW w:w="787"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注册资金</w:t>
            </w:r>
          </w:p>
        </w:tc>
        <w:tc>
          <w:tcPr>
            <w:tcW w:w="1290" w:type="pct"/>
            <w:gridSpan w:val="2"/>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宋体" w:cs="Times New Roman"/>
                <w:bCs/>
                <w:color w:val="000000" w:themeColor="text1"/>
                <w:sz w:val="24"/>
                <w:szCs w:val="24"/>
              </w:rPr>
              <w:t>（万元）</w:t>
            </w:r>
          </w:p>
        </w:tc>
      </w:tr>
      <w:tr w:rsidR="00D71BCD" w:rsidRPr="00125EC8" w:rsidTr="003A320A">
        <w:trPr>
          <w:trHeight w:val="56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单位详细地址</w:t>
            </w:r>
          </w:p>
        </w:tc>
        <w:tc>
          <w:tcPr>
            <w:tcW w:w="3689" w:type="pct"/>
            <w:gridSpan w:val="4"/>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3A320A">
        <w:trPr>
          <w:trHeight w:val="56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营业执照注册号</w:t>
            </w:r>
          </w:p>
        </w:tc>
        <w:tc>
          <w:tcPr>
            <w:tcW w:w="3689" w:type="pct"/>
            <w:gridSpan w:val="4"/>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p>
        </w:tc>
      </w:tr>
      <w:tr w:rsidR="00DE0C00" w:rsidRPr="00125EC8" w:rsidTr="003A320A">
        <w:trPr>
          <w:trHeight w:val="567"/>
          <w:jc w:val="center"/>
        </w:trPr>
        <w:tc>
          <w:tcPr>
            <w:tcW w:w="1311" w:type="pct"/>
            <w:vAlign w:val="center"/>
          </w:tcPr>
          <w:p w:rsidR="00DE0C00" w:rsidRPr="00125EC8" w:rsidRDefault="00DE0C00"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单位成立时间</w:t>
            </w:r>
          </w:p>
        </w:tc>
        <w:tc>
          <w:tcPr>
            <w:tcW w:w="3689" w:type="pct"/>
            <w:gridSpan w:val="4"/>
            <w:vAlign w:val="center"/>
          </w:tcPr>
          <w:p w:rsidR="00DE0C00" w:rsidRPr="00125EC8" w:rsidRDefault="00DE0C00" w:rsidP="00DE0C00">
            <w:pPr>
              <w:adjustRightInd/>
              <w:snapToGrid/>
              <w:spacing w:after="0" w:line="400" w:lineRule="exact"/>
              <w:rPr>
                <w:rFonts w:ascii="Times New Roman" w:eastAsia="宋体" w:hAnsi="Times New Roman" w:cs="Times New Roman"/>
                <w:bCs/>
                <w:color w:val="000000" w:themeColor="text1"/>
                <w:sz w:val="24"/>
                <w:szCs w:val="24"/>
              </w:rPr>
            </w:pPr>
          </w:p>
        </w:tc>
      </w:tr>
      <w:tr w:rsidR="003A320A" w:rsidRPr="00125EC8" w:rsidTr="003A320A">
        <w:trPr>
          <w:trHeight w:val="567"/>
          <w:jc w:val="center"/>
        </w:trPr>
        <w:tc>
          <w:tcPr>
            <w:tcW w:w="1311" w:type="pct"/>
            <w:vAlign w:val="center"/>
          </w:tcPr>
          <w:p w:rsidR="003A320A" w:rsidRPr="00125EC8" w:rsidRDefault="003A320A" w:rsidP="00DE0C00">
            <w:pPr>
              <w:adjustRightInd/>
              <w:snapToGrid/>
              <w:spacing w:after="0" w:line="400" w:lineRule="exact"/>
              <w:rPr>
                <w:rFonts w:ascii="Times New Roman" w:eastAsia="宋体" w:hAnsi="宋体" w:cs="Times New Roman"/>
                <w:bCs/>
                <w:color w:val="000000" w:themeColor="text1"/>
                <w:sz w:val="24"/>
                <w:szCs w:val="24"/>
              </w:rPr>
            </w:pPr>
            <w:r w:rsidRPr="00125EC8">
              <w:rPr>
                <w:rFonts w:ascii="Times New Roman" w:eastAsia="宋体" w:hAnsi="宋体" w:cs="Times New Roman" w:hint="eastAsia"/>
                <w:bCs/>
                <w:color w:val="000000" w:themeColor="text1"/>
                <w:sz w:val="24"/>
                <w:szCs w:val="24"/>
              </w:rPr>
              <w:t>资质等级</w:t>
            </w:r>
          </w:p>
        </w:tc>
        <w:tc>
          <w:tcPr>
            <w:tcW w:w="3689" w:type="pct"/>
            <w:gridSpan w:val="4"/>
            <w:vAlign w:val="center"/>
          </w:tcPr>
          <w:p w:rsidR="003A320A" w:rsidRPr="00125EC8" w:rsidRDefault="003A320A" w:rsidP="00DE0C00">
            <w:pPr>
              <w:adjustRightInd/>
              <w:snapToGrid/>
              <w:spacing w:after="0" w:line="400" w:lineRule="exact"/>
              <w:rPr>
                <w:rFonts w:ascii="Times New Roman" w:eastAsia="宋体" w:hAnsi="Times New Roman" w:cs="Times New Roman"/>
                <w:bCs/>
                <w:color w:val="000000" w:themeColor="text1"/>
                <w:sz w:val="24"/>
                <w:szCs w:val="24"/>
              </w:rPr>
            </w:pPr>
          </w:p>
        </w:tc>
      </w:tr>
      <w:tr w:rsidR="003A320A" w:rsidRPr="00125EC8" w:rsidTr="003A320A">
        <w:trPr>
          <w:trHeight w:val="567"/>
          <w:jc w:val="center"/>
        </w:trPr>
        <w:tc>
          <w:tcPr>
            <w:tcW w:w="1311" w:type="pct"/>
            <w:vAlign w:val="center"/>
          </w:tcPr>
          <w:p w:rsidR="003A320A" w:rsidRPr="00125EC8" w:rsidRDefault="003A320A" w:rsidP="00DE0C00">
            <w:pPr>
              <w:adjustRightInd/>
              <w:snapToGrid/>
              <w:spacing w:after="0" w:line="400" w:lineRule="exact"/>
              <w:rPr>
                <w:rFonts w:ascii="Times New Roman" w:eastAsia="宋体" w:hAnsi="宋体" w:cs="Times New Roman"/>
                <w:bCs/>
                <w:color w:val="000000" w:themeColor="text1"/>
                <w:sz w:val="24"/>
                <w:szCs w:val="24"/>
              </w:rPr>
            </w:pPr>
            <w:r w:rsidRPr="00125EC8">
              <w:rPr>
                <w:rFonts w:ascii="Times New Roman" w:eastAsia="宋体" w:hAnsi="宋体" w:cs="Times New Roman" w:hint="eastAsia"/>
                <w:bCs/>
                <w:color w:val="000000" w:themeColor="text1"/>
                <w:sz w:val="24"/>
                <w:szCs w:val="24"/>
              </w:rPr>
              <w:t>办公场地面积</w:t>
            </w:r>
          </w:p>
        </w:tc>
        <w:tc>
          <w:tcPr>
            <w:tcW w:w="3689" w:type="pct"/>
            <w:gridSpan w:val="4"/>
            <w:vAlign w:val="center"/>
          </w:tcPr>
          <w:p w:rsidR="003A320A" w:rsidRPr="00125EC8" w:rsidRDefault="003A320A" w:rsidP="00DE0C00">
            <w:pPr>
              <w:adjustRightInd/>
              <w:snapToGrid/>
              <w:spacing w:after="0" w:line="400" w:lineRule="exact"/>
              <w:rPr>
                <w:rFonts w:ascii="Times New Roman" w:eastAsia="宋体" w:hAnsi="Times New Roman" w:cs="Times New Roman"/>
                <w:bCs/>
                <w:color w:val="000000" w:themeColor="text1"/>
                <w:sz w:val="24"/>
                <w:szCs w:val="24"/>
              </w:rPr>
            </w:pPr>
          </w:p>
        </w:tc>
      </w:tr>
      <w:tr w:rsidR="00D71BCD" w:rsidRPr="00125EC8" w:rsidTr="003A320A">
        <w:trPr>
          <w:trHeight w:val="56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法定代表人</w:t>
            </w:r>
          </w:p>
        </w:tc>
        <w:tc>
          <w:tcPr>
            <w:tcW w:w="3689" w:type="pct"/>
            <w:gridSpan w:val="4"/>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姓名：</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职务：</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职称：</w:t>
            </w:r>
          </w:p>
        </w:tc>
      </w:tr>
      <w:tr w:rsidR="00D71BCD" w:rsidRPr="00125EC8" w:rsidTr="003A320A">
        <w:trPr>
          <w:trHeight w:val="56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公司总经理</w:t>
            </w:r>
          </w:p>
        </w:tc>
        <w:tc>
          <w:tcPr>
            <w:tcW w:w="3689" w:type="pct"/>
            <w:gridSpan w:val="4"/>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姓名：</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职务：</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职称：</w:t>
            </w:r>
            <w:r w:rsidRPr="00125EC8">
              <w:rPr>
                <w:rFonts w:ascii="Times New Roman" w:eastAsia="宋体" w:hAnsi="Times New Roman" w:cs="Times New Roman"/>
                <w:color w:val="000000" w:themeColor="text1"/>
                <w:sz w:val="24"/>
                <w:szCs w:val="24"/>
              </w:rPr>
              <w:t xml:space="preserve"> </w:t>
            </w:r>
          </w:p>
        </w:tc>
      </w:tr>
      <w:tr w:rsidR="00D71BCD" w:rsidRPr="00125EC8" w:rsidTr="003A320A">
        <w:trPr>
          <w:trHeight w:val="56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职工人数</w:t>
            </w:r>
          </w:p>
        </w:tc>
        <w:tc>
          <w:tcPr>
            <w:tcW w:w="3689" w:type="pct"/>
            <w:gridSpan w:val="4"/>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3A320A">
        <w:trPr>
          <w:cantSplit/>
          <w:trHeight w:val="1161"/>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具有中高级以上职称的职工人数</w:t>
            </w:r>
          </w:p>
        </w:tc>
        <w:tc>
          <w:tcPr>
            <w:tcW w:w="3689" w:type="pct"/>
            <w:gridSpan w:val="4"/>
            <w:vAlign w:val="center"/>
          </w:tcPr>
          <w:p w:rsidR="00D71BCD" w:rsidRPr="00125EC8" w:rsidRDefault="00DE0C00"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工程师</w:t>
            </w:r>
            <w:r w:rsidR="003A320A" w:rsidRPr="00125EC8">
              <w:rPr>
                <w:rFonts w:ascii="Times New Roman" w:eastAsia="宋体" w:hAnsi="Times New Roman" w:cs="Times New Roman" w:hint="eastAsia"/>
                <w:color w:val="000000" w:themeColor="text1"/>
                <w:sz w:val="24"/>
                <w:szCs w:val="24"/>
              </w:rPr>
              <w:t>（或经济师）</w:t>
            </w:r>
            <w:r w:rsidRPr="00125EC8">
              <w:rPr>
                <w:rFonts w:ascii="Times New Roman" w:eastAsia="宋体" w:hAnsi="Times New Roman" w:cs="Times New Roman" w:hint="eastAsia"/>
                <w:color w:val="000000" w:themeColor="text1"/>
                <w:sz w:val="24"/>
                <w:szCs w:val="24"/>
              </w:rPr>
              <w:t>：</w:t>
            </w:r>
          </w:p>
          <w:p w:rsidR="00DE0C00" w:rsidRPr="00125EC8" w:rsidRDefault="00DE0C00"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高级工程师</w:t>
            </w:r>
            <w:r w:rsidR="003A320A" w:rsidRPr="00125EC8">
              <w:rPr>
                <w:rFonts w:ascii="Times New Roman" w:eastAsia="宋体" w:hAnsi="Times New Roman" w:cs="Times New Roman" w:hint="eastAsia"/>
                <w:color w:val="000000" w:themeColor="text1"/>
                <w:sz w:val="24"/>
                <w:szCs w:val="24"/>
              </w:rPr>
              <w:t>（或高级经济师）</w:t>
            </w:r>
            <w:r w:rsidRPr="00125EC8">
              <w:rPr>
                <w:rFonts w:ascii="Times New Roman" w:eastAsia="宋体" w:hAnsi="Times New Roman" w:cs="Times New Roman" w:hint="eastAsia"/>
                <w:color w:val="000000" w:themeColor="text1"/>
                <w:sz w:val="24"/>
                <w:szCs w:val="24"/>
              </w:rPr>
              <w:t>：</w:t>
            </w:r>
          </w:p>
        </w:tc>
      </w:tr>
      <w:tr w:rsidR="00D71BCD" w:rsidRPr="00125EC8" w:rsidTr="003A320A">
        <w:trPr>
          <w:cantSplit/>
          <w:trHeight w:val="138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具有各类注册执业资格的职工人数</w:t>
            </w:r>
          </w:p>
        </w:tc>
        <w:tc>
          <w:tcPr>
            <w:tcW w:w="3689" w:type="pct"/>
            <w:gridSpan w:val="4"/>
            <w:vAlign w:val="center"/>
          </w:tcPr>
          <w:p w:rsidR="00DE0C00" w:rsidRPr="00125EC8" w:rsidRDefault="00DE0C00"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造价工程师：</w:t>
            </w:r>
          </w:p>
          <w:p w:rsidR="00DE0C00" w:rsidRPr="00125EC8" w:rsidRDefault="00DE0C00"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招标师：</w:t>
            </w:r>
          </w:p>
          <w:p w:rsidR="00DE0C00" w:rsidRPr="00125EC8" w:rsidRDefault="00DE0C00"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（其他注册资格可以自行增加）</w:t>
            </w:r>
          </w:p>
        </w:tc>
      </w:tr>
      <w:tr w:rsidR="00DE0C00" w:rsidRPr="00125EC8" w:rsidTr="00E701D4">
        <w:trPr>
          <w:gridAfter w:val="1"/>
          <w:wAfter w:w="6" w:type="pct"/>
          <w:cantSplit/>
          <w:trHeight w:val="1781"/>
          <w:jc w:val="center"/>
        </w:trPr>
        <w:tc>
          <w:tcPr>
            <w:tcW w:w="1311" w:type="pct"/>
            <w:tcBorders>
              <w:top w:val="single" w:sz="4" w:space="0" w:color="auto"/>
              <w:left w:val="single" w:sz="4" w:space="0" w:color="auto"/>
              <w:bottom w:val="single" w:sz="4" w:space="0" w:color="auto"/>
              <w:right w:val="single" w:sz="4" w:space="0" w:color="auto"/>
            </w:tcBorders>
            <w:vAlign w:val="center"/>
          </w:tcPr>
          <w:p w:rsidR="00DE0C00" w:rsidRPr="00125EC8" w:rsidRDefault="00DE0C00" w:rsidP="00DE0C00">
            <w:pPr>
              <w:adjustRightInd/>
              <w:snapToGrid/>
              <w:spacing w:after="0" w:line="400" w:lineRule="exact"/>
              <w:rPr>
                <w:rFonts w:ascii="Times New Roman" w:eastAsia="宋体" w:hAnsi="宋体" w:cs="Times New Roman"/>
                <w:bCs/>
                <w:color w:val="000000" w:themeColor="text1"/>
                <w:sz w:val="24"/>
                <w:szCs w:val="24"/>
              </w:rPr>
            </w:pPr>
            <w:r w:rsidRPr="00125EC8">
              <w:rPr>
                <w:rFonts w:ascii="Times New Roman" w:eastAsia="宋体" w:hAnsi="宋体" w:cs="Times New Roman" w:hint="eastAsia"/>
                <w:bCs/>
                <w:color w:val="000000" w:themeColor="text1"/>
                <w:sz w:val="24"/>
                <w:szCs w:val="24"/>
              </w:rPr>
              <w:t>公司简介</w:t>
            </w:r>
          </w:p>
        </w:tc>
        <w:tc>
          <w:tcPr>
            <w:tcW w:w="3683" w:type="pct"/>
            <w:gridSpan w:val="3"/>
            <w:tcBorders>
              <w:top w:val="single" w:sz="4" w:space="0" w:color="auto"/>
              <w:left w:val="single" w:sz="4" w:space="0" w:color="auto"/>
              <w:bottom w:val="single" w:sz="4" w:space="0" w:color="auto"/>
              <w:right w:val="single" w:sz="4" w:space="0" w:color="auto"/>
            </w:tcBorders>
            <w:vAlign w:val="center"/>
          </w:tcPr>
          <w:p w:rsidR="00DE0C00" w:rsidRPr="00125EC8" w:rsidRDefault="00DE0C00" w:rsidP="00DE0C00">
            <w:pPr>
              <w:adjustRightInd/>
              <w:snapToGrid/>
              <w:spacing w:after="0" w:line="400" w:lineRule="exact"/>
              <w:rPr>
                <w:rFonts w:ascii="Times New Roman" w:eastAsia="宋体" w:hAnsi="宋体" w:cs="Times New Roman"/>
                <w:color w:val="000000" w:themeColor="text1"/>
                <w:sz w:val="24"/>
                <w:szCs w:val="24"/>
              </w:rPr>
            </w:pPr>
          </w:p>
        </w:tc>
      </w:tr>
    </w:tbl>
    <w:p w:rsidR="00D71BCD"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注：投标人需随此表附上营业执照、资质等级证书、质量管理体系证书、房产证或租赁合同</w:t>
      </w:r>
      <w:r w:rsidR="00175875" w:rsidRPr="00125EC8">
        <w:rPr>
          <w:rFonts w:ascii="Times New Roman" w:eastAsia="宋体" w:hAnsi="Times New Roman" w:cs="Times New Roman" w:hint="eastAsia"/>
          <w:color w:val="000000" w:themeColor="text1"/>
          <w:sz w:val="24"/>
          <w:szCs w:val="24"/>
        </w:rPr>
        <w:t>、信用报告、纳税证明、</w:t>
      </w:r>
      <w:r w:rsidR="007302A9" w:rsidRPr="00125EC8">
        <w:rPr>
          <w:rFonts w:ascii="Times New Roman" w:eastAsia="宋体" w:hAnsi="Times New Roman" w:cs="Times New Roman" w:hint="eastAsia"/>
          <w:color w:val="000000" w:themeColor="text1"/>
          <w:sz w:val="24"/>
          <w:szCs w:val="24"/>
        </w:rPr>
        <w:t>造价师公示信息、浙江政府采购网公示信息、</w:t>
      </w:r>
      <w:r w:rsidR="00175875" w:rsidRPr="00125EC8">
        <w:rPr>
          <w:rFonts w:ascii="Times New Roman" w:eastAsia="宋体" w:hAnsi="Times New Roman" w:cs="Times New Roman" w:hint="eastAsia"/>
          <w:color w:val="000000" w:themeColor="text1"/>
          <w:sz w:val="24"/>
          <w:szCs w:val="24"/>
        </w:rPr>
        <w:t>公司整体员工社保清单</w:t>
      </w:r>
      <w:r w:rsidRPr="00125EC8">
        <w:rPr>
          <w:rFonts w:ascii="Times New Roman" w:eastAsia="宋体" w:hAnsi="Times New Roman" w:cs="Times New Roman" w:hint="eastAsia"/>
          <w:color w:val="000000" w:themeColor="text1"/>
          <w:sz w:val="24"/>
          <w:szCs w:val="24"/>
        </w:rPr>
        <w:t>等文件的复印件</w:t>
      </w:r>
    </w:p>
    <w:p w:rsidR="00D71BCD" w:rsidRPr="00125EC8" w:rsidRDefault="00D71BCD" w:rsidP="00D71BCD">
      <w:pPr>
        <w:adjustRightInd/>
        <w:snapToGrid/>
        <w:spacing w:line="220" w:lineRule="atLeast"/>
        <w:jc w:val="right"/>
        <w:rPr>
          <w:rFonts w:ascii="Times New Roman" w:eastAsia="宋体" w:hAnsi="Times New Roman"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D71BCD" w:rsidRPr="00125EC8" w:rsidRDefault="0071643B"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r w:rsidR="00D71BCD" w:rsidRPr="00125EC8">
        <w:rPr>
          <w:rFonts w:ascii="Times New Roman" w:eastAsia="宋体" w:hAnsi="Times New Roman" w:cs="Times New Roman"/>
          <w:color w:val="000000" w:themeColor="text1"/>
          <w:sz w:val="24"/>
          <w:szCs w:val="24"/>
        </w:rPr>
        <w:br w:type="page"/>
      </w:r>
    </w:p>
    <w:p w:rsidR="00D71BCD" w:rsidRPr="00125EC8" w:rsidRDefault="00D71BCD" w:rsidP="00D71BCD">
      <w:pPr>
        <w:adjustRightInd/>
        <w:snapToGrid/>
        <w:spacing w:line="220" w:lineRule="atLeast"/>
        <w:jc w:val="center"/>
        <w:outlineLvl w:val="2"/>
        <w:rPr>
          <w:rFonts w:ascii="Times New Roman" w:eastAsia="宋体" w:hAnsi="Times New Roman" w:cs="Times New Roman"/>
          <w:b/>
          <w:bCs/>
          <w:color w:val="000000" w:themeColor="text1"/>
          <w:sz w:val="24"/>
          <w:szCs w:val="24"/>
        </w:rPr>
      </w:pPr>
      <w:bookmarkStart w:id="12" w:name="_Toc469321342"/>
      <w:r w:rsidRPr="00125EC8">
        <w:rPr>
          <w:rFonts w:ascii="Times New Roman" w:eastAsia="宋体" w:hAnsi="宋体" w:cs="Times New Roman"/>
          <w:b/>
          <w:bCs/>
          <w:color w:val="000000" w:themeColor="text1"/>
          <w:sz w:val="24"/>
          <w:szCs w:val="24"/>
        </w:rPr>
        <w:lastRenderedPageBreak/>
        <w:t>附件</w:t>
      </w:r>
      <w:r w:rsidR="0071643B" w:rsidRPr="00125EC8">
        <w:rPr>
          <w:rFonts w:ascii="Times New Roman" w:eastAsia="宋体" w:hAnsi="宋体" w:cs="Times New Roman" w:hint="eastAsia"/>
          <w:b/>
          <w:bCs/>
          <w:color w:val="000000" w:themeColor="text1"/>
          <w:sz w:val="24"/>
          <w:szCs w:val="24"/>
        </w:rPr>
        <w:t>七</w:t>
      </w:r>
      <w:r w:rsidRPr="00125EC8">
        <w:rPr>
          <w:rFonts w:ascii="Times New Roman" w:eastAsia="宋体" w:hAnsi="宋体" w:cs="Times New Roman"/>
          <w:b/>
          <w:bCs/>
          <w:color w:val="000000" w:themeColor="text1"/>
          <w:sz w:val="24"/>
          <w:szCs w:val="24"/>
        </w:rPr>
        <w:t>：服务团队情况表</w:t>
      </w:r>
      <w:bookmarkEnd w:id="12"/>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
        <w:gridCol w:w="1554"/>
        <w:gridCol w:w="1266"/>
        <w:gridCol w:w="1300"/>
        <w:gridCol w:w="1170"/>
        <w:gridCol w:w="2557"/>
      </w:tblGrid>
      <w:tr w:rsidR="00D71BCD" w:rsidRPr="00125EC8" w:rsidTr="003A320A">
        <w:trPr>
          <w:trHeight w:val="692"/>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t>序号</w:t>
            </w: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t>姓</w:t>
            </w:r>
            <w:r w:rsidRPr="00125EC8">
              <w:rPr>
                <w:rFonts w:ascii="Times New Roman" w:eastAsia="宋体" w:hAnsi="Times New Roman" w:cs="Times New Roman"/>
                <w:b/>
                <w:bCs/>
                <w:color w:val="000000" w:themeColor="text1"/>
                <w:sz w:val="24"/>
                <w:szCs w:val="24"/>
              </w:rPr>
              <w:t xml:space="preserve"> </w:t>
            </w:r>
            <w:r w:rsidRPr="00125EC8">
              <w:rPr>
                <w:rFonts w:ascii="Times New Roman" w:eastAsia="宋体" w:hAnsi="宋体" w:cs="Times New Roman"/>
                <w:b/>
                <w:bCs/>
                <w:color w:val="000000" w:themeColor="text1"/>
                <w:sz w:val="24"/>
                <w:szCs w:val="24"/>
              </w:rPr>
              <w:t>名</w:t>
            </w: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t>学历</w:t>
            </w: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t>职称</w:t>
            </w: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t>专业</w:t>
            </w: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t>拟承担工作</w:t>
            </w: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bl>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注：团队人员学历、职称、资质等提供相关证书的复印件并加盖投标人公章</w:t>
      </w:r>
      <w:r w:rsidR="00463FCD" w:rsidRPr="00125EC8">
        <w:rPr>
          <w:rFonts w:ascii="Times New Roman" w:eastAsia="宋体" w:hAnsi="宋体" w:cs="Times New Roman" w:hint="eastAsia"/>
          <w:color w:val="000000" w:themeColor="text1"/>
          <w:sz w:val="24"/>
          <w:szCs w:val="24"/>
        </w:rPr>
        <w:t>。</w:t>
      </w:r>
    </w:p>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rPr>
      </w:pPr>
    </w:p>
    <w:p w:rsidR="003A320A"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p w:rsidR="00D71BCD" w:rsidRPr="00125EC8" w:rsidRDefault="00D71BCD" w:rsidP="00D71BCD">
      <w:pPr>
        <w:adjustRightInd/>
        <w:snapToGrid/>
        <w:spacing w:line="220" w:lineRule="atLeast"/>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rPr>
          <w:rFonts w:ascii="Times New Roman" w:eastAsia="宋体" w:hAnsi="Times New Roman" w:cs="Times New Roman"/>
          <w:color w:val="000000" w:themeColor="text1"/>
          <w:sz w:val="24"/>
          <w:szCs w:val="24"/>
        </w:rPr>
      </w:pPr>
    </w:p>
    <w:p w:rsidR="00D71BCD" w:rsidRPr="00125EC8" w:rsidRDefault="003A320A" w:rsidP="003A320A">
      <w:pPr>
        <w:adjustRightInd/>
        <w:snapToGrid/>
        <w:spacing w:line="220" w:lineRule="atLeast"/>
        <w:jc w:val="center"/>
        <w:outlineLvl w:val="2"/>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br w:type="page"/>
      </w:r>
      <w:bookmarkStart w:id="13" w:name="_Toc469321343"/>
      <w:r w:rsidR="00D71BCD" w:rsidRPr="00125EC8">
        <w:rPr>
          <w:rFonts w:ascii="Times New Roman" w:eastAsia="宋体" w:hAnsi="宋体" w:cs="Times New Roman"/>
          <w:b/>
          <w:bCs/>
          <w:color w:val="000000" w:themeColor="text1"/>
          <w:sz w:val="24"/>
          <w:szCs w:val="24"/>
        </w:rPr>
        <w:lastRenderedPageBreak/>
        <w:t>附件</w:t>
      </w:r>
      <w:r w:rsidR="0071643B" w:rsidRPr="00125EC8">
        <w:rPr>
          <w:rFonts w:ascii="Times New Roman" w:eastAsia="宋体" w:hAnsi="宋体" w:cs="Times New Roman" w:hint="eastAsia"/>
          <w:b/>
          <w:bCs/>
          <w:color w:val="000000" w:themeColor="text1"/>
          <w:sz w:val="24"/>
          <w:szCs w:val="24"/>
        </w:rPr>
        <w:t>八</w:t>
      </w:r>
      <w:r w:rsidR="00D71BCD" w:rsidRPr="00125EC8">
        <w:rPr>
          <w:rFonts w:ascii="Times New Roman" w:eastAsia="宋体" w:hAnsi="宋体" w:cs="Times New Roman"/>
          <w:b/>
          <w:bCs/>
          <w:color w:val="000000" w:themeColor="text1"/>
          <w:sz w:val="24"/>
          <w:szCs w:val="24"/>
        </w:rPr>
        <w:t>：</w:t>
      </w:r>
      <w:r w:rsidR="00505D89" w:rsidRPr="00125EC8">
        <w:rPr>
          <w:rFonts w:ascii="Times New Roman" w:eastAsia="宋体" w:hAnsi="宋体" w:cs="Times New Roman" w:hint="eastAsia"/>
          <w:b/>
          <w:bCs/>
          <w:color w:val="000000" w:themeColor="text1"/>
          <w:sz w:val="24"/>
          <w:szCs w:val="24"/>
        </w:rPr>
        <w:t>项目</w:t>
      </w:r>
      <w:r w:rsidR="00D71BCD" w:rsidRPr="00125EC8">
        <w:rPr>
          <w:rFonts w:ascii="Times New Roman" w:eastAsia="宋体" w:hAnsi="宋体" w:cs="Times New Roman"/>
          <w:b/>
          <w:bCs/>
          <w:color w:val="000000" w:themeColor="text1"/>
          <w:sz w:val="24"/>
          <w:szCs w:val="24"/>
        </w:rPr>
        <w:t>负责人情况表</w:t>
      </w:r>
      <w:bookmarkEnd w:id="13"/>
    </w:p>
    <w:p w:rsidR="00D71BCD" w:rsidRPr="00125EC8" w:rsidRDefault="00D71BCD" w:rsidP="00D71BCD">
      <w:pPr>
        <w:adjustRightInd/>
        <w:snapToGrid/>
        <w:spacing w:line="220" w:lineRule="atLeast"/>
        <w:rPr>
          <w:rFonts w:ascii="Times New Roman" w:eastAsia="宋体" w:hAnsi="Times New Roman" w:cs="Times New Roman"/>
          <w:b/>
          <w:bCs/>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587"/>
        <w:gridCol w:w="955"/>
        <w:gridCol w:w="1559"/>
        <w:gridCol w:w="338"/>
        <w:gridCol w:w="1223"/>
        <w:gridCol w:w="1254"/>
        <w:gridCol w:w="1491"/>
      </w:tblGrid>
      <w:tr w:rsidR="00D71BCD" w:rsidRPr="00125EC8" w:rsidTr="00463FCD">
        <w:trPr>
          <w:trHeight w:val="567"/>
          <w:jc w:val="center"/>
        </w:trPr>
        <w:tc>
          <w:tcPr>
            <w:tcW w:w="5000" w:type="pct"/>
            <w:gridSpan w:val="8"/>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一般情况</w:t>
            </w:r>
          </w:p>
        </w:tc>
      </w:tr>
      <w:tr w:rsidR="00D71BCD" w:rsidRPr="00125EC8" w:rsidTr="00463FCD">
        <w:trPr>
          <w:trHeight w:val="567"/>
          <w:jc w:val="center"/>
        </w:trPr>
        <w:tc>
          <w:tcPr>
            <w:tcW w:w="658"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姓名</w:t>
            </w:r>
          </w:p>
        </w:tc>
        <w:tc>
          <w:tcPr>
            <w:tcW w:w="904" w:type="pct"/>
            <w:gridSpan w:val="2"/>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p>
        </w:tc>
        <w:tc>
          <w:tcPr>
            <w:tcW w:w="914"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年龄</w:t>
            </w:r>
          </w:p>
        </w:tc>
        <w:tc>
          <w:tcPr>
            <w:tcW w:w="915" w:type="pct"/>
            <w:gridSpan w:val="2"/>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p>
        </w:tc>
        <w:tc>
          <w:tcPr>
            <w:tcW w:w="735"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学历</w:t>
            </w:r>
          </w:p>
        </w:tc>
        <w:tc>
          <w:tcPr>
            <w:tcW w:w="875" w:type="pct"/>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658"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职务</w:t>
            </w:r>
          </w:p>
        </w:tc>
        <w:tc>
          <w:tcPr>
            <w:tcW w:w="904" w:type="pct"/>
            <w:gridSpan w:val="2"/>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p>
        </w:tc>
        <w:tc>
          <w:tcPr>
            <w:tcW w:w="914"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本项目中拟任职务</w:t>
            </w:r>
          </w:p>
        </w:tc>
        <w:tc>
          <w:tcPr>
            <w:tcW w:w="915" w:type="pct"/>
            <w:gridSpan w:val="2"/>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p>
        </w:tc>
        <w:tc>
          <w:tcPr>
            <w:tcW w:w="735"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为投标人服务时间</w:t>
            </w:r>
          </w:p>
        </w:tc>
        <w:tc>
          <w:tcPr>
            <w:tcW w:w="875" w:type="pct"/>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561" w:type="pct"/>
            <w:gridSpan w:val="3"/>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技术职称</w:t>
            </w:r>
          </w:p>
        </w:tc>
        <w:tc>
          <w:tcPr>
            <w:tcW w:w="914"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p>
        </w:tc>
        <w:tc>
          <w:tcPr>
            <w:tcW w:w="1650" w:type="pct"/>
            <w:gridSpan w:val="3"/>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职称专业</w:t>
            </w:r>
          </w:p>
        </w:tc>
        <w:tc>
          <w:tcPr>
            <w:tcW w:w="875" w:type="pct"/>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561" w:type="pct"/>
            <w:gridSpan w:val="3"/>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相关执业资格</w:t>
            </w:r>
          </w:p>
        </w:tc>
        <w:tc>
          <w:tcPr>
            <w:tcW w:w="914"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p>
        </w:tc>
        <w:tc>
          <w:tcPr>
            <w:tcW w:w="1650" w:type="pct"/>
            <w:gridSpan w:val="3"/>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取得执业资格时间</w:t>
            </w:r>
          </w:p>
        </w:tc>
        <w:tc>
          <w:tcPr>
            <w:tcW w:w="875" w:type="pct"/>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5000" w:type="pct"/>
            <w:gridSpan w:val="8"/>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2.</w:t>
            </w:r>
            <w:r w:rsidR="00505D89" w:rsidRPr="00125EC8">
              <w:rPr>
                <w:rFonts w:ascii="Times New Roman" w:eastAsia="宋体" w:hAnsi="宋体" w:cs="Times New Roman"/>
                <w:color w:val="000000" w:themeColor="text1"/>
                <w:sz w:val="24"/>
                <w:szCs w:val="24"/>
              </w:rPr>
              <w:t>相</w:t>
            </w:r>
            <w:r w:rsidRPr="00125EC8">
              <w:rPr>
                <w:rFonts w:ascii="Times New Roman" w:eastAsia="宋体" w:hAnsi="宋体" w:cs="Times New Roman"/>
                <w:color w:val="000000" w:themeColor="text1"/>
                <w:sz w:val="24"/>
                <w:szCs w:val="24"/>
              </w:rPr>
              <w:t>工作经历</w:t>
            </w: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起止年月</w:t>
            </w: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负责过的主要项目</w:t>
            </w: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项目中任职及业绩</w:t>
            </w: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bl>
    <w:p w:rsidR="00D71BCD" w:rsidRPr="00125EC8" w:rsidRDefault="00D71BCD" w:rsidP="00D71BCD">
      <w:pPr>
        <w:adjustRightInd/>
        <w:snapToGrid/>
        <w:spacing w:line="220" w:lineRule="atLeast"/>
        <w:rPr>
          <w:rFonts w:ascii="Times New Roman" w:eastAsia="宋体" w:hAnsi="Times New Roman" w:cs="Times New Roman"/>
          <w:color w:val="000000" w:themeColor="text1"/>
          <w:sz w:val="24"/>
          <w:szCs w:val="24"/>
        </w:rPr>
      </w:pPr>
    </w:p>
    <w:p w:rsidR="00463FCD" w:rsidRPr="00125EC8" w:rsidRDefault="00463FCD" w:rsidP="00D71BCD">
      <w:pPr>
        <w:adjustRightInd/>
        <w:snapToGrid/>
        <w:spacing w:line="220" w:lineRule="atLeast"/>
        <w:rPr>
          <w:rFonts w:ascii="Times New Roman" w:eastAsia="宋体" w:hAnsi="Times New Roman" w:cs="Times New Roman"/>
          <w:color w:val="000000" w:themeColor="text1"/>
          <w:sz w:val="24"/>
          <w:szCs w:val="24"/>
        </w:rPr>
      </w:pPr>
    </w:p>
    <w:p w:rsidR="00463FCD" w:rsidRPr="00125EC8" w:rsidRDefault="00463FCD" w:rsidP="00D71BCD">
      <w:pPr>
        <w:adjustRightInd/>
        <w:snapToGrid/>
        <w:spacing w:line="220" w:lineRule="atLeast"/>
        <w:rPr>
          <w:rFonts w:ascii="Times New Roman" w:eastAsia="宋体" w:hAnsi="Times New Roman"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p w:rsidR="00463FCD" w:rsidRPr="00125EC8" w:rsidRDefault="00463FCD" w:rsidP="00D71BCD">
      <w:pPr>
        <w:adjustRightInd/>
        <w:snapToGrid/>
        <w:spacing w:line="220" w:lineRule="atLeast"/>
        <w:rPr>
          <w:rFonts w:ascii="Times New Roman" w:eastAsia="宋体" w:hAnsi="Times New Roman" w:cs="Times New Roman"/>
          <w:color w:val="000000" w:themeColor="text1"/>
          <w:sz w:val="24"/>
          <w:szCs w:val="24"/>
        </w:rPr>
      </w:pPr>
    </w:p>
    <w:p w:rsidR="00D71BCD" w:rsidRPr="00125EC8" w:rsidRDefault="00D71BCD" w:rsidP="00463FCD">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b/>
          <w:bCs/>
          <w:color w:val="000000" w:themeColor="text1"/>
          <w:sz w:val="24"/>
          <w:szCs w:val="24"/>
        </w:rPr>
        <w:br w:type="page"/>
      </w:r>
    </w:p>
    <w:p w:rsidR="00D71BCD" w:rsidRPr="00125EC8" w:rsidRDefault="00D71BCD" w:rsidP="00463FCD">
      <w:pPr>
        <w:adjustRightInd/>
        <w:snapToGrid/>
        <w:spacing w:after="0" w:line="360" w:lineRule="auto"/>
        <w:jc w:val="center"/>
        <w:outlineLvl w:val="2"/>
        <w:rPr>
          <w:rFonts w:ascii="Times New Roman" w:eastAsia="宋体" w:hAnsi="宋体" w:cs="Times New Roman"/>
          <w:b/>
          <w:bCs/>
          <w:color w:val="000000" w:themeColor="text1"/>
          <w:sz w:val="28"/>
          <w:szCs w:val="24"/>
        </w:rPr>
      </w:pPr>
      <w:bookmarkStart w:id="14" w:name="_Toc469321344"/>
      <w:r w:rsidRPr="00125EC8">
        <w:rPr>
          <w:rFonts w:ascii="Times New Roman" w:eastAsia="宋体" w:hAnsi="宋体" w:cs="Times New Roman"/>
          <w:b/>
          <w:bCs/>
          <w:color w:val="000000" w:themeColor="text1"/>
          <w:sz w:val="28"/>
          <w:szCs w:val="24"/>
        </w:rPr>
        <w:lastRenderedPageBreak/>
        <w:t>附件</w:t>
      </w:r>
      <w:r w:rsidR="0071643B" w:rsidRPr="00125EC8">
        <w:rPr>
          <w:rFonts w:ascii="Times New Roman" w:eastAsia="宋体" w:hAnsi="宋体" w:cs="Times New Roman" w:hint="eastAsia"/>
          <w:b/>
          <w:bCs/>
          <w:color w:val="000000" w:themeColor="text1"/>
          <w:sz w:val="28"/>
          <w:szCs w:val="24"/>
        </w:rPr>
        <w:t>九</w:t>
      </w:r>
      <w:r w:rsidRPr="00125EC8">
        <w:rPr>
          <w:rFonts w:ascii="Times New Roman" w:eastAsia="宋体" w:hAnsi="宋体" w:cs="Times New Roman"/>
          <w:b/>
          <w:bCs/>
          <w:color w:val="000000" w:themeColor="text1"/>
          <w:sz w:val="28"/>
          <w:szCs w:val="24"/>
        </w:rPr>
        <w:t>：</w:t>
      </w:r>
      <w:r w:rsidR="00505D89" w:rsidRPr="00125EC8">
        <w:rPr>
          <w:rFonts w:ascii="Times New Roman" w:eastAsia="宋体" w:hAnsi="宋体" w:cs="Times New Roman" w:hint="eastAsia"/>
          <w:b/>
          <w:bCs/>
          <w:color w:val="000000" w:themeColor="text1"/>
          <w:sz w:val="28"/>
          <w:szCs w:val="24"/>
        </w:rPr>
        <w:t>代理业绩一览表</w:t>
      </w:r>
      <w:bookmarkEnd w:id="14"/>
    </w:p>
    <w:p w:rsidR="00ED7003" w:rsidRPr="00125EC8" w:rsidRDefault="00ED7003" w:rsidP="00ED7003">
      <w:pPr>
        <w:spacing w:after="0" w:line="360" w:lineRule="auto"/>
        <w:jc w:val="center"/>
        <w:rPr>
          <w:rFonts w:ascii="宋体" w:eastAsia="宋体" w:hAnsi="宋体"/>
          <w:b/>
          <w:bCs/>
          <w:color w:val="000000" w:themeColor="text1"/>
          <w:sz w:val="36"/>
        </w:rPr>
      </w:pPr>
    </w:p>
    <w:p w:rsidR="00ED7003" w:rsidRPr="00125EC8" w:rsidRDefault="0015677B" w:rsidP="00ED7003">
      <w:pPr>
        <w:spacing w:after="0" w:line="360" w:lineRule="auto"/>
        <w:jc w:val="center"/>
        <w:rPr>
          <w:rFonts w:ascii="宋体" w:eastAsia="宋体" w:hAnsi="宋体"/>
          <w:b/>
          <w:bCs/>
          <w:color w:val="000000" w:themeColor="text1"/>
          <w:sz w:val="32"/>
        </w:rPr>
      </w:pPr>
      <w:r w:rsidRPr="00125EC8">
        <w:rPr>
          <w:rFonts w:ascii="宋体" w:eastAsia="宋体" w:hAnsi="宋体" w:hint="eastAsia"/>
          <w:b/>
          <w:bCs/>
          <w:color w:val="000000" w:themeColor="text1"/>
          <w:sz w:val="32"/>
        </w:rPr>
        <w:t>年度代理协议（含政府采购）代理协议一览表</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
        <w:gridCol w:w="3041"/>
        <w:gridCol w:w="2325"/>
        <w:gridCol w:w="2008"/>
      </w:tblGrid>
      <w:tr w:rsidR="0015677B" w:rsidRPr="00125EC8" w:rsidTr="0015677B">
        <w:trPr>
          <w:cantSplit/>
          <w:trHeight w:val="567"/>
          <w:jc w:val="center"/>
        </w:trPr>
        <w:tc>
          <w:tcPr>
            <w:tcW w:w="557" w:type="pct"/>
            <w:shd w:val="clear" w:color="auto" w:fill="FFFFFF"/>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r w:rsidRPr="00125EC8">
              <w:rPr>
                <w:rFonts w:ascii="宋体" w:eastAsia="宋体" w:hAnsi="宋体" w:hint="eastAsia"/>
                <w:color w:val="000000" w:themeColor="text1"/>
                <w:sz w:val="24"/>
              </w:rPr>
              <w:t>序号</w:t>
            </w:r>
          </w:p>
        </w:tc>
        <w:tc>
          <w:tcPr>
            <w:tcW w:w="1832" w:type="pct"/>
            <w:shd w:val="clear" w:color="auto" w:fill="FFFFFF"/>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r w:rsidRPr="00125EC8">
              <w:rPr>
                <w:rFonts w:ascii="宋体" w:eastAsia="宋体" w:hAnsi="宋体" w:hint="eastAsia"/>
                <w:color w:val="000000" w:themeColor="text1"/>
                <w:sz w:val="24"/>
              </w:rPr>
              <w:t>合同名称</w:t>
            </w:r>
          </w:p>
        </w:tc>
        <w:tc>
          <w:tcPr>
            <w:tcW w:w="1401" w:type="pct"/>
            <w:shd w:val="clear" w:color="auto" w:fill="FFFFFF"/>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r w:rsidRPr="00125EC8">
              <w:rPr>
                <w:rFonts w:ascii="宋体" w:eastAsia="宋体" w:hAnsi="宋体" w:hint="eastAsia"/>
                <w:color w:val="000000" w:themeColor="text1"/>
                <w:sz w:val="24"/>
              </w:rPr>
              <w:t>业主名称</w:t>
            </w:r>
          </w:p>
        </w:tc>
        <w:tc>
          <w:tcPr>
            <w:tcW w:w="1210" w:type="pct"/>
            <w:shd w:val="clear" w:color="auto" w:fill="FFFFFF"/>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r w:rsidRPr="00125EC8">
              <w:rPr>
                <w:rFonts w:ascii="宋体" w:eastAsia="宋体" w:hAnsi="宋体" w:hint="eastAsia"/>
                <w:color w:val="000000" w:themeColor="text1"/>
                <w:sz w:val="24"/>
              </w:rPr>
              <w:t>服务年度</w:t>
            </w:r>
          </w:p>
        </w:tc>
      </w:tr>
      <w:tr w:rsidR="0015677B" w:rsidRPr="00125EC8" w:rsidTr="0015677B">
        <w:trPr>
          <w:cantSplit/>
          <w:trHeight w:val="567"/>
          <w:jc w:val="center"/>
        </w:trPr>
        <w:tc>
          <w:tcPr>
            <w:tcW w:w="557"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832"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401"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210"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r>
      <w:tr w:rsidR="0015677B" w:rsidRPr="00125EC8" w:rsidTr="0015677B">
        <w:trPr>
          <w:cantSplit/>
          <w:trHeight w:val="567"/>
          <w:jc w:val="center"/>
        </w:trPr>
        <w:tc>
          <w:tcPr>
            <w:tcW w:w="557"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832"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401"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210"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r>
      <w:tr w:rsidR="0015677B" w:rsidRPr="00125EC8" w:rsidTr="0015677B">
        <w:trPr>
          <w:cantSplit/>
          <w:trHeight w:val="567"/>
          <w:jc w:val="center"/>
        </w:trPr>
        <w:tc>
          <w:tcPr>
            <w:tcW w:w="557"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832"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401"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210"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r>
      <w:tr w:rsidR="0015677B" w:rsidRPr="00125EC8" w:rsidTr="0015677B">
        <w:trPr>
          <w:cantSplit/>
          <w:trHeight w:val="567"/>
          <w:jc w:val="center"/>
        </w:trPr>
        <w:tc>
          <w:tcPr>
            <w:tcW w:w="557"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832"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401"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210"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r>
      <w:tr w:rsidR="0015677B" w:rsidRPr="00125EC8" w:rsidTr="0015677B">
        <w:trPr>
          <w:cantSplit/>
          <w:trHeight w:val="567"/>
          <w:jc w:val="center"/>
        </w:trPr>
        <w:tc>
          <w:tcPr>
            <w:tcW w:w="557"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832"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401"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210"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r>
      <w:tr w:rsidR="0015677B" w:rsidRPr="00125EC8" w:rsidTr="0015677B">
        <w:trPr>
          <w:cantSplit/>
          <w:trHeight w:val="567"/>
          <w:jc w:val="center"/>
        </w:trPr>
        <w:tc>
          <w:tcPr>
            <w:tcW w:w="557"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832"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401"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210"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r>
    </w:tbl>
    <w:p w:rsidR="00ED7003" w:rsidRPr="00125EC8" w:rsidRDefault="00ED7003" w:rsidP="00ED7003">
      <w:pPr>
        <w:tabs>
          <w:tab w:val="left" w:pos="180"/>
        </w:tabs>
        <w:spacing w:after="0" w:line="360" w:lineRule="auto"/>
        <w:rPr>
          <w:rFonts w:ascii="宋体" w:eastAsia="宋体" w:hAnsi="宋体"/>
          <w:color w:val="000000" w:themeColor="text1"/>
          <w:sz w:val="24"/>
        </w:rPr>
      </w:pPr>
    </w:p>
    <w:p w:rsidR="00ED7003" w:rsidRPr="00125EC8" w:rsidRDefault="00ED7003" w:rsidP="00ED7003">
      <w:pPr>
        <w:tabs>
          <w:tab w:val="left" w:pos="180"/>
        </w:tabs>
        <w:spacing w:after="0" w:line="360" w:lineRule="auto"/>
        <w:rPr>
          <w:rFonts w:ascii="宋体" w:eastAsia="宋体" w:hAnsi="宋体"/>
          <w:color w:val="000000" w:themeColor="text1"/>
          <w:sz w:val="24"/>
          <w:szCs w:val="21"/>
        </w:rPr>
      </w:pPr>
      <w:r w:rsidRPr="00125EC8">
        <w:rPr>
          <w:rFonts w:ascii="宋体" w:eastAsia="宋体" w:hAnsi="宋体" w:hint="eastAsia"/>
          <w:color w:val="000000" w:themeColor="text1"/>
          <w:sz w:val="24"/>
          <w:szCs w:val="21"/>
        </w:rPr>
        <w:t xml:space="preserve">注：1. </w:t>
      </w:r>
      <w:r w:rsidRPr="00125EC8">
        <w:rPr>
          <w:rFonts w:ascii="宋体" w:eastAsia="宋体" w:hAnsi="宋体" w:hint="eastAsia"/>
          <w:b/>
          <w:color w:val="000000" w:themeColor="text1"/>
          <w:sz w:val="24"/>
          <w:szCs w:val="21"/>
        </w:rPr>
        <w:t>投标人应随此表附上相关的业绩证明（如中标通知书或合同等的复印件）</w:t>
      </w:r>
    </w:p>
    <w:p w:rsidR="00ED7003" w:rsidRPr="00125EC8" w:rsidRDefault="00ED7003" w:rsidP="0015677B">
      <w:pPr>
        <w:tabs>
          <w:tab w:val="left" w:pos="180"/>
        </w:tabs>
        <w:spacing w:after="0" w:line="360" w:lineRule="auto"/>
        <w:ind w:firstLine="465"/>
        <w:rPr>
          <w:rFonts w:ascii="宋体" w:eastAsia="宋体" w:hAnsi="宋体"/>
          <w:color w:val="000000" w:themeColor="text1"/>
          <w:sz w:val="24"/>
          <w:szCs w:val="21"/>
        </w:rPr>
      </w:pPr>
      <w:r w:rsidRPr="00125EC8">
        <w:rPr>
          <w:rFonts w:ascii="宋体" w:eastAsia="宋体" w:hAnsi="宋体" w:hint="eastAsia"/>
          <w:color w:val="000000" w:themeColor="text1"/>
          <w:sz w:val="24"/>
          <w:szCs w:val="21"/>
        </w:rPr>
        <w:t>2. 如有多个类似项目，可按此表格扩展。</w:t>
      </w:r>
    </w:p>
    <w:p w:rsidR="0015677B" w:rsidRPr="00125EC8" w:rsidRDefault="0015677B" w:rsidP="0015677B">
      <w:pPr>
        <w:tabs>
          <w:tab w:val="left" w:pos="180"/>
        </w:tabs>
        <w:spacing w:after="0" w:line="360" w:lineRule="auto"/>
        <w:ind w:firstLine="465"/>
        <w:rPr>
          <w:rFonts w:ascii="宋体" w:eastAsia="宋体" w:hAnsi="宋体"/>
          <w:color w:val="000000" w:themeColor="text1"/>
          <w:sz w:val="24"/>
          <w:szCs w:val="21"/>
        </w:rPr>
      </w:pPr>
      <w:r w:rsidRPr="00125EC8">
        <w:rPr>
          <w:rFonts w:ascii="宋体" w:eastAsia="宋体" w:hAnsi="宋体" w:hint="eastAsia"/>
          <w:color w:val="000000" w:themeColor="text1"/>
          <w:sz w:val="24"/>
          <w:szCs w:val="21"/>
        </w:rPr>
        <w:t>3.</w:t>
      </w:r>
      <w:r w:rsidR="00D14106" w:rsidRPr="00125EC8">
        <w:rPr>
          <w:rFonts w:ascii="宋体" w:eastAsia="宋体" w:hAnsi="宋体" w:hint="eastAsia"/>
          <w:color w:val="000000" w:themeColor="text1"/>
          <w:sz w:val="24"/>
          <w:szCs w:val="21"/>
        </w:rPr>
        <w:t xml:space="preserve"> </w:t>
      </w:r>
      <w:r w:rsidRPr="00125EC8">
        <w:rPr>
          <w:rFonts w:ascii="宋体" w:eastAsia="宋体" w:hAnsi="宋体" w:hint="eastAsia"/>
          <w:color w:val="000000" w:themeColor="text1"/>
          <w:sz w:val="24"/>
          <w:szCs w:val="21"/>
        </w:rPr>
        <w:t>2014年</w:t>
      </w:r>
      <w:r w:rsidR="00D14106" w:rsidRPr="00125EC8">
        <w:rPr>
          <w:rFonts w:ascii="宋体" w:eastAsia="宋体" w:hAnsi="宋体" w:hint="eastAsia"/>
          <w:color w:val="000000" w:themeColor="text1"/>
          <w:sz w:val="24"/>
          <w:szCs w:val="21"/>
        </w:rPr>
        <w:t>1月1日起年度代理合同业绩</w:t>
      </w:r>
      <w:r w:rsidRPr="00125EC8">
        <w:rPr>
          <w:rFonts w:ascii="宋体" w:eastAsia="宋体" w:hAnsi="宋体" w:hint="eastAsia"/>
          <w:color w:val="000000" w:themeColor="text1"/>
          <w:sz w:val="24"/>
          <w:szCs w:val="21"/>
        </w:rPr>
        <w:t>。</w:t>
      </w: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D71BCD" w:rsidRPr="00125EC8" w:rsidRDefault="0071643B" w:rsidP="00E5781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sectPr w:rsidR="00D71BCD" w:rsidRPr="00125EC8" w:rsidSect="00FD6DF5">
      <w:footerReference w:type="even" r:id="rId7"/>
      <w:footerReference w:type="default" r:id="rId8"/>
      <w:pgSz w:w="11906" w:h="16838" w:code="9"/>
      <w:pgMar w:top="1440" w:right="1797" w:bottom="1440" w:left="1797" w:header="851" w:footer="62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474" w:rsidRDefault="00A06474" w:rsidP="00D71BCD">
      <w:pPr>
        <w:spacing w:after="0"/>
      </w:pPr>
      <w:r>
        <w:separator/>
      </w:r>
    </w:p>
  </w:endnote>
  <w:endnote w:type="continuationSeparator" w:id="1">
    <w:p w:rsidR="00A06474" w:rsidRDefault="00A06474" w:rsidP="00D71B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昆仑楷体">
    <w:altName w:val="黑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DF" w:rsidRDefault="005D2A1B" w:rsidP="008C60DF">
    <w:pPr>
      <w:pStyle w:val="a4"/>
      <w:framePr w:wrap="around" w:vAnchor="text" w:hAnchor="margin" w:xAlign="center" w:y="1"/>
      <w:rPr>
        <w:rStyle w:val="a7"/>
      </w:rPr>
    </w:pPr>
    <w:r>
      <w:rPr>
        <w:rStyle w:val="a7"/>
      </w:rPr>
      <w:fldChar w:fldCharType="begin"/>
    </w:r>
    <w:r w:rsidR="001B7FDF">
      <w:rPr>
        <w:rStyle w:val="a7"/>
      </w:rPr>
      <w:instrText xml:space="preserve">PAGE  </w:instrText>
    </w:r>
    <w:r>
      <w:rPr>
        <w:rStyle w:val="a7"/>
      </w:rPr>
      <w:fldChar w:fldCharType="end"/>
    </w:r>
  </w:p>
  <w:p w:rsidR="001B7FDF" w:rsidRDefault="001B7F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470932"/>
      <w:docPartObj>
        <w:docPartGallery w:val="Page Numbers (Bottom of Page)"/>
        <w:docPartUnique/>
      </w:docPartObj>
    </w:sdtPr>
    <w:sdtContent>
      <w:p w:rsidR="001B7FDF" w:rsidRDefault="005D2A1B">
        <w:pPr>
          <w:pStyle w:val="a4"/>
          <w:jc w:val="center"/>
        </w:pPr>
        <w:fldSimple w:instr=" PAGE   \* MERGEFORMAT ">
          <w:r w:rsidR="005F5ABC" w:rsidRPr="005F5ABC">
            <w:rPr>
              <w:noProof/>
              <w:lang w:val="zh-CN"/>
            </w:rPr>
            <w:t>2</w:t>
          </w:r>
        </w:fldSimple>
      </w:p>
    </w:sdtContent>
  </w:sdt>
  <w:p w:rsidR="001B7FDF" w:rsidRDefault="001B7F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474" w:rsidRDefault="00A06474" w:rsidP="00D71BCD">
      <w:pPr>
        <w:spacing w:after="0"/>
      </w:pPr>
      <w:r>
        <w:separator/>
      </w:r>
    </w:p>
  </w:footnote>
  <w:footnote w:type="continuationSeparator" w:id="1">
    <w:p w:rsidR="00A06474" w:rsidRDefault="00A06474" w:rsidP="00D71BC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63CC"/>
    <w:multiLevelType w:val="hybridMultilevel"/>
    <w:tmpl w:val="0F72D89C"/>
    <w:lvl w:ilvl="0" w:tplc="BB58C58C">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
    <w:nsid w:val="24B61CFA"/>
    <w:multiLevelType w:val="hybridMultilevel"/>
    <w:tmpl w:val="AE6264B8"/>
    <w:lvl w:ilvl="0" w:tplc="13DC5016">
      <w:start w:val="5"/>
      <w:numFmt w:val="japaneseCounting"/>
      <w:lvlText w:val="第%1条"/>
      <w:lvlJc w:val="left"/>
      <w:pPr>
        <w:tabs>
          <w:tab w:val="num" w:pos="1457"/>
        </w:tabs>
        <w:ind w:left="1457" w:hanging="975"/>
      </w:pPr>
      <w:rPr>
        <w:rFonts w:hint="default"/>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54C14465"/>
    <w:multiLevelType w:val="hybridMultilevel"/>
    <w:tmpl w:val="432A115C"/>
    <w:lvl w:ilvl="0" w:tplc="A1DE2922">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6E3E0FA6"/>
    <w:multiLevelType w:val="hybridMultilevel"/>
    <w:tmpl w:val="3162FE0C"/>
    <w:lvl w:ilvl="0" w:tplc="96E8B0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1BCD"/>
    <w:rsid w:val="00033D92"/>
    <w:rsid w:val="000752CC"/>
    <w:rsid w:val="0009610B"/>
    <w:rsid w:val="000C0F80"/>
    <w:rsid w:val="0012387F"/>
    <w:rsid w:val="00125EC8"/>
    <w:rsid w:val="0015677B"/>
    <w:rsid w:val="00161C57"/>
    <w:rsid w:val="00175875"/>
    <w:rsid w:val="001B7FDF"/>
    <w:rsid w:val="001D05D0"/>
    <w:rsid w:val="001D4CF2"/>
    <w:rsid w:val="00204E3D"/>
    <w:rsid w:val="002074F5"/>
    <w:rsid w:val="00216A8F"/>
    <w:rsid w:val="00227794"/>
    <w:rsid w:val="0026173A"/>
    <w:rsid w:val="00270D65"/>
    <w:rsid w:val="00274BED"/>
    <w:rsid w:val="002777F3"/>
    <w:rsid w:val="00280F41"/>
    <w:rsid w:val="0029549E"/>
    <w:rsid w:val="002C014F"/>
    <w:rsid w:val="002C434C"/>
    <w:rsid w:val="00306408"/>
    <w:rsid w:val="00306CF5"/>
    <w:rsid w:val="0032150A"/>
    <w:rsid w:val="00344FB0"/>
    <w:rsid w:val="00367719"/>
    <w:rsid w:val="00396690"/>
    <w:rsid w:val="003A320A"/>
    <w:rsid w:val="003C205A"/>
    <w:rsid w:val="003D75DD"/>
    <w:rsid w:val="003F186A"/>
    <w:rsid w:val="0045030C"/>
    <w:rsid w:val="0046034C"/>
    <w:rsid w:val="00463FCD"/>
    <w:rsid w:val="004A020A"/>
    <w:rsid w:val="004B20EA"/>
    <w:rsid w:val="004B2829"/>
    <w:rsid w:val="004B5520"/>
    <w:rsid w:val="004E2436"/>
    <w:rsid w:val="004E6FEF"/>
    <w:rsid w:val="00505D89"/>
    <w:rsid w:val="0050728F"/>
    <w:rsid w:val="005140FC"/>
    <w:rsid w:val="00541954"/>
    <w:rsid w:val="00562832"/>
    <w:rsid w:val="00575F63"/>
    <w:rsid w:val="005D2A1B"/>
    <w:rsid w:val="005D6DDC"/>
    <w:rsid w:val="005F5ABC"/>
    <w:rsid w:val="006011CA"/>
    <w:rsid w:val="00615335"/>
    <w:rsid w:val="00677C93"/>
    <w:rsid w:val="00695C18"/>
    <w:rsid w:val="006B29FA"/>
    <w:rsid w:val="006D5862"/>
    <w:rsid w:val="006D7CCF"/>
    <w:rsid w:val="006F51DC"/>
    <w:rsid w:val="00700B7D"/>
    <w:rsid w:val="0071643B"/>
    <w:rsid w:val="007302A9"/>
    <w:rsid w:val="00744890"/>
    <w:rsid w:val="00770224"/>
    <w:rsid w:val="007836EC"/>
    <w:rsid w:val="007855F0"/>
    <w:rsid w:val="007856ED"/>
    <w:rsid w:val="00794C01"/>
    <w:rsid w:val="007F1E48"/>
    <w:rsid w:val="0080293B"/>
    <w:rsid w:val="0081333E"/>
    <w:rsid w:val="00817E2A"/>
    <w:rsid w:val="00825360"/>
    <w:rsid w:val="00835C2B"/>
    <w:rsid w:val="008672F5"/>
    <w:rsid w:val="00887508"/>
    <w:rsid w:val="008A04B3"/>
    <w:rsid w:val="008B492F"/>
    <w:rsid w:val="008B6F58"/>
    <w:rsid w:val="008C60DF"/>
    <w:rsid w:val="008E462E"/>
    <w:rsid w:val="008F7212"/>
    <w:rsid w:val="00904B0D"/>
    <w:rsid w:val="00911B53"/>
    <w:rsid w:val="00923BB2"/>
    <w:rsid w:val="00923E47"/>
    <w:rsid w:val="00932BE3"/>
    <w:rsid w:val="00932C34"/>
    <w:rsid w:val="009420CC"/>
    <w:rsid w:val="00975026"/>
    <w:rsid w:val="00986044"/>
    <w:rsid w:val="009A4266"/>
    <w:rsid w:val="009C23D1"/>
    <w:rsid w:val="009E6351"/>
    <w:rsid w:val="00A06474"/>
    <w:rsid w:val="00AB011F"/>
    <w:rsid w:val="00AD7DD4"/>
    <w:rsid w:val="00AE24FE"/>
    <w:rsid w:val="00AE5C79"/>
    <w:rsid w:val="00AF4E71"/>
    <w:rsid w:val="00B45279"/>
    <w:rsid w:val="00B7485B"/>
    <w:rsid w:val="00B972B6"/>
    <w:rsid w:val="00BA362C"/>
    <w:rsid w:val="00BE7FDF"/>
    <w:rsid w:val="00BF231A"/>
    <w:rsid w:val="00C123B7"/>
    <w:rsid w:val="00C5545A"/>
    <w:rsid w:val="00C55DDB"/>
    <w:rsid w:val="00CC632D"/>
    <w:rsid w:val="00CD4BA7"/>
    <w:rsid w:val="00CF34EF"/>
    <w:rsid w:val="00CF7F27"/>
    <w:rsid w:val="00D10630"/>
    <w:rsid w:val="00D14106"/>
    <w:rsid w:val="00D71BCD"/>
    <w:rsid w:val="00D85293"/>
    <w:rsid w:val="00DE0C00"/>
    <w:rsid w:val="00DE2F0E"/>
    <w:rsid w:val="00E05407"/>
    <w:rsid w:val="00E35B6C"/>
    <w:rsid w:val="00E40E1E"/>
    <w:rsid w:val="00E5781A"/>
    <w:rsid w:val="00E65C87"/>
    <w:rsid w:val="00E701D4"/>
    <w:rsid w:val="00E70598"/>
    <w:rsid w:val="00E82049"/>
    <w:rsid w:val="00E86C75"/>
    <w:rsid w:val="00EB1C57"/>
    <w:rsid w:val="00ED7003"/>
    <w:rsid w:val="00EE04FE"/>
    <w:rsid w:val="00EE2CFB"/>
    <w:rsid w:val="00EF6E7E"/>
    <w:rsid w:val="00F858B6"/>
    <w:rsid w:val="00FB1ABB"/>
    <w:rsid w:val="00FC4A59"/>
    <w:rsid w:val="00FC5F10"/>
    <w:rsid w:val="00FD4ACC"/>
    <w:rsid w:val="00FD6DF5"/>
    <w:rsid w:val="00FE20AE"/>
    <w:rsid w:val="00FE6D49"/>
    <w:rsid w:val="00FF5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CD"/>
    <w:pPr>
      <w:adjustRightInd w:val="0"/>
      <w:snapToGrid w:val="0"/>
      <w:spacing w:after="200"/>
    </w:pPr>
    <w:rPr>
      <w:rFonts w:ascii="Tahoma" w:eastAsia="微软雅黑"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页眉1"/>
    <w:basedOn w:val="a"/>
    <w:link w:val="Char"/>
    <w:unhideWhenUsed/>
    <w:rsid w:val="00D71BCD"/>
    <w:pPr>
      <w:pBdr>
        <w:bottom w:val="single" w:sz="6" w:space="1" w:color="auto"/>
      </w:pBdr>
      <w:tabs>
        <w:tab w:val="center" w:pos="4153"/>
        <w:tab w:val="right" w:pos="8306"/>
      </w:tabs>
      <w:jc w:val="center"/>
    </w:pPr>
    <w:rPr>
      <w:sz w:val="18"/>
      <w:szCs w:val="18"/>
    </w:rPr>
  </w:style>
  <w:style w:type="character" w:customStyle="1" w:styleId="Char">
    <w:name w:val="页眉 Char"/>
    <w:aliases w:val="页眉1 Char"/>
    <w:basedOn w:val="a0"/>
    <w:link w:val="a3"/>
    <w:rsid w:val="00D71BCD"/>
    <w:rPr>
      <w:sz w:val="18"/>
      <w:szCs w:val="18"/>
    </w:rPr>
  </w:style>
  <w:style w:type="paragraph" w:styleId="a4">
    <w:name w:val="footer"/>
    <w:basedOn w:val="a"/>
    <w:link w:val="Char0"/>
    <w:uiPriority w:val="99"/>
    <w:unhideWhenUsed/>
    <w:rsid w:val="00D71BCD"/>
    <w:pPr>
      <w:tabs>
        <w:tab w:val="center" w:pos="4153"/>
        <w:tab w:val="right" w:pos="8306"/>
      </w:tabs>
    </w:pPr>
    <w:rPr>
      <w:sz w:val="18"/>
      <w:szCs w:val="18"/>
    </w:rPr>
  </w:style>
  <w:style w:type="character" w:customStyle="1" w:styleId="Char0">
    <w:name w:val="页脚 Char"/>
    <w:basedOn w:val="a0"/>
    <w:link w:val="a4"/>
    <w:uiPriority w:val="99"/>
    <w:rsid w:val="00D71BCD"/>
    <w:rPr>
      <w:sz w:val="18"/>
      <w:szCs w:val="18"/>
    </w:rPr>
  </w:style>
  <w:style w:type="paragraph" w:styleId="a5">
    <w:name w:val="Date"/>
    <w:basedOn w:val="a"/>
    <w:next w:val="a"/>
    <w:link w:val="Char1"/>
    <w:uiPriority w:val="99"/>
    <w:semiHidden/>
    <w:rsid w:val="00D71BCD"/>
    <w:pPr>
      <w:ind w:leftChars="2500" w:left="100"/>
    </w:pPr>
    <w:rPr>
      <w:rFonts w:cs="Times New Roman"/>
      <w:sz w:val="20"/>
      <w:szCs w:val="20"/>
    </w:rPr>
  </w:style>
  <w:style w:type="character" w:customStyle="1" w:styleId="Char1">
    <w:name w:val="日期 Char"/>
    <w:basedOn w:val="a0"/>
    <w:link w:val="a5"/>
    <w:uiPriority w:val="99"/>
    <w:semiHidden/>
    <w:rsid w:val="00D71BCD"/>
    <w:rPr>
      <w:rFonts w:ascii="Tahoma" w:eastAsia="微软雅黑" w:hAnsi="Tahoma" w:cs="Times New Roman"/>
      <w:kern w:val="0"/>
      <w:sz w:val="20"/>
      <w:szCs w:val="20"/>
    </w:rPr>
  </w:style>
  <w:style w:type="paragraph" w:styleId="2">
    <w:name w:val="toc 2"/>
    <w:basedOn w:val="a"/>
    <w:next w:val="a"/>
    <w:autoRedefine/>
    <w:uiPriority w:val="39"/>
    <w:rsid w:val="00D71BCD"/>
    <w:pPr>
      <w:ind w:leftChars="200" w:left="420"/>
    </w:pPr>
    <w:rPr>
      <w:rFonts w:eastAsia="宋体"/>
    </w:rPr>
  </w:style>
  <w:style w:type="character" w:styleId="a6">
    <w:name w:val="Hyperlink"/>
    <w:uiPriority w:val="99"/>
    <w:rsid w:val="00D71BCD"/>
    <w:rPr>
      <w:color w:val="0000FF"/>
      <w:u w:val="single"/>
    </w:rPr>
  </w:style>
  <w:style w:type="paragraph" w:styleId="3">
    <w:name w:val="toc 3"/>
    <w:basedOn w:val="a"/>
    <w:next w:val="a"/>
    <w:autoRedefine/>
    <w:uiPriority w:val="39"/>
    <w:rsid w:val="00D71BCD"/>
    <w:pPr>
      <w:tabs>
        <w:tab w:val="right" w:leader="dot" w:pos="8296"/>
      </w:tabs>
      <w:ind w:leftChars="400" w:left="880"/>
    </w:pPr>
    <w:rPr>
      <w:rFonts w:ascii="宋体" w:eastAsia="宋体" w:hAnsi="宋体"/>
      <w:noProof/>
      <w:sz w:val="21"/>
      <w:szCs w:val="24"/>
    </w:rPr>
  </w:style>
  <w:style w:type="character" w:customStyle="1" w:styleId="3zw1">
    <w:name w:val="3zw1"/>
    <w:rsid w:val="00D71BCD"/>
    <w:rPr>
      <w:color w:val="000000"/>
      <w:spacing w:val="360"/>
      <w:sz w:val="21"/>
      <w:szCs w:val="21"/>
    </w:rPr>
  </w:style>
  <w:style w:type="character" w:styleId="a7">
    <w:name w:val="page number"/>
    <w:basedOn w:val="a0"/>
    <w:rsid w:val="00D71BCD"/>
  </w:style>
  <w:style w:type="paragraph" w:styleId="a8">
    <w:name w:val="Balloon Text"/>
    <w:basedOn w:val="a"/>
    <w:link w:val="Char2"/>
    <w:semiHidden/>
    <w:rsid w:val="00D71BCD"/>
    <w:rPr>
      <w:sz w:val="18"/>
      <w:szCs w:val="18"/>
    </w:rPr>
  </w:style>
  <w:style w:type="character" w:customStyle="1" w:styleId="Char2">
    <w:name w:val="批注框文本 Char"/>
    <w:basedOn w:val="a0"/>
    <w:link w:val="a8"/>
    <w:semiHidden/>
    <w:rsid w:val="00D71BCD"/>
    <w:rPr>
      <w:rFonts w:ascii="Tahoma" w:eastAsia="微软雅黑" w:hAnsi="Tahoma" w:cs="Tahoma"/>
      <w:kern w:val="0"/>
      <w:sz w:val="18"/>
      <w:szCs w:val="18"/>
    </w:rPr>
  </w:style>
  <w:style w:type="paragraph" w:styleId="20">
    <w:name w:val="Body Text Indent 2"/>
    <w:basedOn w:val="a"/>
    <w:link w:val="2Char"/>
    <w:rsid w:val="00D71BCD"/>
    <w:pPr>
      <w:widowControl w:val="0"/>
      <w:autoSpaceDE w:val="0"/>
      <w:autoSpaceDN w:val="0"/>
      <w:snapToGrid/>
      <w:spacing w:after="0" w:line="380" w:lineRule="exact"/>
      <w:ind w:left="429" w:firstLine="420"/>
      <w:jc w:val="both"/>
    </w:pPr>
    <w:rPr>
      <w:rFonts w:ascii="宋体" w:eastAsia="宋体" w:hAnsi="Times New Roman" w:cs="Times New Roman"/>
      <w:kern w:val="2"/>
      <w:sz w:val="21"/>
      <w:szCs w:val="24"/>
      <w:lang w:val="zh-CN"/>
    </w:rPr>
  </w:style>
  <w:style w:type="character" w:customStyle="1" w:styleId="2Char">
    <w:name w:val="正文文本缩进 2 Char"/>
    <w:basedOn w:val="a0"/>
    <w:link w:val="20"/>
    <w:rsid w:val="00D71BCD"/>
    <w:rPr>
      <w:rFonts w:ascii="宋体" w:eastAsia="宋体" w:hAnsi="Times New Roman" w:cs="Times New Roman"/>
      <w:szCs w:val="24"/>
      <w:lang w:val="zh-CN"/>
    </w:rPr>
  </w:style>
  <w:style w:type="paragraph" w:styleId="a9">
    <w:name w:val="Normal Indent"/>
    <w:basedOn w:val="a"/>
    <w:rsid w:val="00D71BCD"/>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a">
    <w:name w:val="Plain Text"/>
    <w:basedOn w:val="a"/>
    <w:link w:val="Char3"/>
    <w:rsid w:val="00D71BCD"/>
    <w:pPr>
      <w:widowControl w:val="0"/>
      <w:adjustRightInd/>
      <w:snapToGrid/>
      <w:spacing w:after="0"/>
    </w:pPr>
    <w:rPr>
      <w:rFonts w:ascii="宋体" w:eastAsia="宋体" w:hAnsi="Courier New" w:cs="Courier New"/>
      <w:kern w:val="2"/>
      <w:sz w:val="18"/>
      <w:szCs w:val="24"/>
    </w:rPr>
  </w:style>
  <w:style w:type="character" w:customStyle="1" w:styleId="Char3">
    <w:name w:val="纯文本 Char"/>
    <w:basedOn w:val="a0"/>
    <w:link w:val="aa"/>
    <w:rsid w:val="00D71BCD"/>
    <w:rPr>
      <w:rFonts w:ascii="宋体" w:eastAsia="宋体" w:hAnsi="Courier New" w:cs="Courier New"/>
      <w:sz w:val="18"/>
      <w:szCs w:val="24"/>
    </w:rPr>
  </w:style>
  <w:style w:type="paragraph" w:customStyle="1" w:styleId="30">
    <w:name w:val="3"/>
    <w:basedOn w:val="a"/>
    <w:rsid w:val="00D71BCD"/>
    <w:pPr>
      <w:widowControl w:val="0"/>
      <w:snapToGrid/>
      <w:spacing w:after="0" w:line="312" w:lineRule="atLeast"/>
      <w:ind w:left="1134" w:hanging="566"/>
      <w:jc w:val="both"/>
      <w:textAlignment w:val="baseline"/>
    </w:pPr>
    <w:rPr>
      <w:rFonts w:ascii="昆仑楷体" w:eastAsia="昆仑楷体" w:hAnsi="Times New Roman" w:cs="Times New Roman"/>
      <w:sz w:val="24"/>
      <w:szCs w:val="20"/>
    </w:rPr>
  </w:style>
  <w:style w:type="character" w:customStyle="1" w:styleId="apple-converted-space">
    <w:name w:val="apple-converted-space"/>
    <w:basedOn w:val="a0"/>
    <w:rsid w:val="00D71BCD"/>
  </w:style>
  <w:style w:type="paragraph" w:customStyle="1" w:styleId="Char3CharCharChar">
    <w:name w:val="Char3 Char Char Char"/>
    <w:basedOn w:val="a"/>
    <w:rsid w:val="00D71BCD"/>
    <w:pPr>
      <w:adjustRightInd/>
      <w:snapToGrid/>
      <w:spacing w:after="160" w:line="240" w:lineRule="exact"/>
    </w:pPr>
    <w:rPr>
      <w:rFonts w:ascii="Verdana" w:eastAsia="宋体" w:hAnsi="Verdana" w:cs="Times New Roman"/>
      <w:sz w:val="20"/>
      <w:szCs w:val="20"/>
      <w:lang w:eastAsia="en-US"/>
    </w:rPr>
  </w:style>
  <w:style w:type="paragraph" w:styleId="ab">
    <w:name w:val="Body Text Indent"/>
    <w:basedOn w:val="a"/>
    <w:link w:val="Char4"/>
    <w:rsid w:val="00D71BCD"/>
    <w:pPr>
      <w:widowControl w:val="0"/>
      <w:adjustRightInd/>
      <w:snapToGrid/>
      <w:spacing w:after="0"/>
      <w:ind w:firstLineChars="200" w:firstLine="560"/>
      <w:jc w:val="both"/>
    </w:pPr>
    <w:rPr>
      <w:rFonts w:ascii="Times New Roman" w:eastAsia="宋体" w:hAnsi="Times New Roman" w:cs="Times New Roman"/>
      <w:kern w:val="2"/>
      <w:sz w:val="28"/>
      <w:szCs w:val="24"/>
    </w:rPr>
  </w:style>
  <w:style w:type="character" w:customStyle="1" w:styleId="Char4">
    <w:name w:val="正文文本缩进 Char"/>
    <w:basedOn w:val="a0"/>
    <w:link w:val="ab"/>
    <w:rsid w:val="00D71BCD"/>
    <w:rPr>
      <w:rFonts w:ascii="Times New Roman" w:eastAsia="宋体" w:hAnsi="Times New Roman" w:cs="Times New Roman"/>
      <w:sz w:val="28"/>
      <w:szCs w:val="24"/>
    </w:rPr>
  </w:style>
  <w:style w:type="paragraph" w:styleId="ac">
    <w:name w:val="Document Map"/>
    <w:basedOn w:val="a"/>
    <w:link w:val="Char5"/>
    <w:semiHidden/>
    <w:rsid w:val="00D71BCD"/>
    <w:pPr>
      <w:shd w:val="clear" w:color="auto" w:fill="000080"/>
    </w:pPr>
  </w:style>
  <w:style w:type="character" w:customStyle="1" w:styleId="Char5">
    <w:name w:val="文档结构图 Char"/>
    <w:basedOn w:val="a0"/>
    <w:link w:val="ac"/>
    <w:semiHidden/>
    <w:rsid w:val="00D71BCD"/>
    <w:rPr>
      <w:rFonts w:ascii="Tahoma" w:eastAsia="微软雅黑" w:hAnsi="Tahoma" w:cs="Tahoma"/>
      <w:kern w:val="0"/>
      <w:sz w:val="22"/>
      <w:shd w:val="clear" w:color="auto" w:fill="000080"/>
    </w:rPr>
  </w:style>
  <w:style w:type="paragraph" w:styleId="1">
    <w:name w:val="toc 1"/>
    <w:basedOn w:val="a"/>
    <w:next w:val="a"/>
    <w:autoRedefine/>
    <w:semiHidden/>
    <w:rsid w:val="00D71BCD"/>
    <w:rPr>
      <w:rFonts w:eastAsia="宋体"/>
      <w:szCs w:val="24"/>
    </w:rPr>
  </w:style>
  <w:style w:type="paragraph" w:customStyle="1" w:styleId="CharCharChar">
    <w:name w:val="Char Char Char"/>
    <w:basedOn w:val="a"/>
    <w:rsid w:val="00463FCD"/>
    <w:pPr>
      <w:widowControl w:val="0"/>
      <w:adjustRightInd/>
      <w:snapToGrid/>
      <w:spacing w:after="0"/>
      <w:jc w:val="both"/>
    </w:pPr>
    <w:rPr>
      <w:rFonts w:eastAsia="宋体" w:cs="Times New Roman"/>
      <w:kern w:val="2"/>
      <w:sz w:val="24"/>
      <w:szCs w:val="20"/>
    </w:rPr>
  </w:style>
  <w:style w:type="table" w:styleId="ad">
    <w:name w:val="Table Grid"/>
    <w:basedOn w:val="a1"/>
    <w:uiPriority w:val="59"/>
    <w:rsid w:val="00033D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751</TotalTime>
  <Pages>26</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99</cp:revision>
  <dcterms:created xsi:type="dcterms:W3CDTF">2016-02-27T02:25:00Z</dcterms:created>
  <dcterms:modified xsi:type="dcterms:W3CDTF">2017-01-09T07:35:00Z</dcterms:modified>
</cp:coreProperties>
</file>