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30"/>
          <w:szCs w:val="30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个 人 奖 励 审 批 表</w:t>
      </w:r>
    </w:p>
    <w:bookmarkEnd w:id="0"/>
    <w:p>
      <w:pPr>
        <w:wordWrap w:val="0"/>
        <w:ind w:right="316" w:rightChars="102"/>
        <w:jc w:val="right"/>
        <w:rPr>
          <w:rFonts w:hint="eastAsia" w:ascii="仿宋_GB2312"/>
          <w:szCs w:val="21"/>
        </w:rPr>
      </w:pPr>
      <w:r>
        <w:rPr>
          <w:rFonts w:hint="eastAsia" w:ascii="仿宋_GB2312"/>
          <w:szCs w:val="21"/>
        </w:rPr>
        <w:t>填表时间： 年  月  日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0"/>
        <w:gridCol w:w="1080"/>
        <w:gridCol w:w="1080"/>
        <w:gridCol w:w="900"/>
        <w:gridCol w:w="1260"/>
        <w:gridCol w:w="2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right="14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照片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（近期2寸正面半身免冠彩色照片）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right="140"/>
              <w:jc w:val="lef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籍贯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出生地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身 份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证 号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参加工作时间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面 貌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学位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工作</w:t>
            </w:r>
          </w:p>
          <w:p>
            <w:pPr>
              <w:spacing w:line="320" w:lineRule="exact"/>
              <w:ind w:right="14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</w:tc>
        <w:tc>
          <w:tcPr>
            <w:tcW w:w="3240" w:type="dxa"/>
            <w:gridSpan w:val="3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职务</w:t>
            </w:r>
          </w:p>
        </w:tc>
        <w:tc>
          <w:tcPr>
            <w:tcW w:w="1260" w:type="dxa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  <w:tc>
          <w:tcPr>
            <w:tcW w:w="2114" w:type="dxa"/>
            <w:vMerge w:val="continue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拟 授</w:t>
            </w:r>
          </w:p>
          <w:p>
            <w:pPr>
              <w:spacing w:line="320" w:lineRule="exact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 励</w:t>
            </w:r>
          </w:p>
        </w:tc>
        <w:tc>
          <w:tcPr>
            <w:tcW w:w="751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008" w:type="dxa"/>
            <w:noWrap w:val="0"/>
            <w:vAlign w:val="center"/>
          </w:tcPr>
          <w:p>
            <w:pPr>
              <w:spacing w:line="320" w:lineRule="exact"/>
              <w:ind w:right="14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奖 惩</w:t>
            </w:r>
          </w:p>
          <w:p>
            <w:pPr>
              <w:spacing w:line="320" w:lineRule="exact"/>
              <w:ind w:right="140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情 况</w:t>
            </w:r>
          </w:p>
        </w:tc>
        <w:tc>
          <w:tcPr>
            <w:tcW w:w="7514" w:type="dxa"/>
            <w:gridSpan w:val="6"/>
            <w:noWrap w:val="0"/>
            <w:vAlign w:val="top"/>
          </w:tcPr>
          <w:p>
            <w:pPr>
              <w:spacing w:line="320" w:lineRule="exact"/>
              <w:rPr>
                <w:rFonts w:hint="eastAsia"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0" w:hRule="atLeast"/>
        </w:trPr>
        <w:tc>
          <w:tcPr>
            <w:tcW w:w="10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简 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历</w:t>
            </w:r>
          </w:p>
        </w:tc>
        <w:tc>
          <w:tcPr>
            <w:tcW w:w="7514" w:type="dxa"/>
            <w:gridSpan w:val="6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tbl>
      <w:tblPr>
        <w:tblStyle w:val="3"/>
        <w:tblW w:w="84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7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</w:trPr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主要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事迹</w:t>
            </w:r>
          </w:p>
        </w:tc>
        <w:tc>
          <w:tcPr>
            <w:tcW w:w="7188" w:type="dxa"/>
            <w:noWrap w:val="0"/>
            <w:vAlign w:val="center"/>
          </w:tcPr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  <w:r>
              <w:rPr>
                <w:rFonts w:hint="eastAsia" w:ascii="楷体_GB2312" w:eastAsia="楷体_GB2312"/>
                <w:b/>
                <w:szCs w:val="21"/>
              </w:rPr>
              <w:t xml:space="preserve"> </w:t>
            </w: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ind w:firstLine="622" w:firstLineChars="200"/>
              <w:rPr>
                <w:rFonts w:hint="eastAsia" w:ascii="楷体_GB2312" w:eastAsia="楷体_GB2312"/>
                <w:b/>
                <w:szCs w:val="21"/>
              </w:rPr>
            </w:pPr>
          </w:p>
          <w:p>
            <w:pPr>
              <w:spacing w:line="320" w:lineRule="exact"/>
              <w:rPr>
                <w:rFonts w:hint="eastAsia" w:ascii="楷体_GB2312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申报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单位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pacing w:val="-10"/>
                <w:sz w:val="28"/>
                <w:szCs w:val="28"/>
              </w:rPr>
            </w:pPr>
            <w:r>
              <w:rPr>
                <w:rFonts w:hint="eastAsia" w:ascii="仿宋_GB2312"/>
                <w:spacing w:val="-10"/>
                <w:w w:val="90"/>
                <w:sz w:val="28"/>
                <w:szCs w:val="28"/>
              </w:rPr>
              <w:t>（部门）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188" w:type="dxa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 盖  章</w:t>
            </w: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审核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机关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w w:val="80"/>
                <w:sz w:val="28"/>
                <w:szCs w:val="28"/>
              </w:rPr>
              <w:t>（部门）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188" w:type="dxa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盖   章</w:t>
            </w: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审批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机关</w:t>
            </w:r>
          </w:p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意见</w:t>
            </w:r>
          </w:p>
        </w:tc>
        <w:tc>
          <w:tcPr>
            <w:tcW w:w="7188" w:type="dxa"/>
            <w:noWrap w:val="0"/>
            <w:vAlign w:val="center"/>
          </w:tcPr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              盖    章</w:t>
            </w:r>
          </w:p>
          <w:p>
            <w:pPr>
              <w:ind w:right="140"/>
              <w:jc w:val="center"/>
              <w:rPr>
                <w:rFonts w:hint="eastAsia" w:ascii="仿宋_GB2312"/>
                <w:szCs w:val="21"/>
              </w:rPr>
            </w:pPr>
            <w:r>
              <w:rPr>
                <w:rFonts w:hint="eastAsia" w:ascii="仿宋_GB2312"/>
                <w:szCs w:val="21"/>
              </w:rPr>
              <w:t xml:space="preserve">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07" w:type="dxa"/>
            <w:noWrap w:val="0"/>
            <w:vAlign w:val="center"/>
          </w:tcPr>
          <w:p>
            <w:pPr>
              <w:spacing w:line="400" w:lineRule="exact"/>
              <w:ind w:right="142"/>
              <w:jc w:val="center"/>
              <w:rPr>
                <w:rFonts w:hint="eastAsia"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备注</w:t>
            </w:r>
          </w:p>
        </w:tc>
        <w:tc>
          <w:tcPr>
            <w:tcW w:w="7188" w:type="dxa"/>
            <w:noWrap w:val="0"/>
            <w:vAlign w:val="center"/>
          </w:tcPr>
          <w:p>
            <w:pPr>
              <w:ind w:right="140"/>
              <w:rPr>
                <w:rFonts w:hint="eastAsia" w:ascii="仿宋_GB2312"/>
                <w:szCs w:val="21"/>
              </w:rPr>
            </w:pPr>
          </w:p>
          <w:p>
            <w:pPr>
              <w:ind w:right="140"/>
              <w:rPr>
                <w:rFonts w:hint="eastAsia" w:ascii="仿宋_GB2312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仿宋_GB2312" w:hAnsi="华文仿宋"/>
          <w:sz w:val="32"/>
        </w:rPr>
      </w:pPr>
      <w:r>
        <w:rPr>
          <w:rFonts w:hint="eastAsia" w:ascii="楷体_GB2312" w:eastAsia="楷体_GB2312"/>
          <w:w w:val="90"/>
          <w:szCs w:val="21"/>
        </w:rPr>
        <w:t>注：此表一式四份，本人档案、审批机关、审核机关（部门）、申报单位（部门）各留存一份</w:t>
      </w:r>
      <w:r>
        <w:rPr>
          <w:rFonts w:hint="eastAsia" w:ascii="楷体_GB2312" w:eastAsia="楷体_GB2312"/>
          <w:w w:val="90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B11E61"/>
    <w:rsid w:val="02B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538" w:lineRule="atLeast"/>
      <w:jc w:val="both"/>
      <w:textAlignment w:val="baseline"/>
    </w:pPr>
    <w:rPr>
      <w:rFonts w:ascii="Times New Roman" w:hAnsi="Times New Roman" w:eastAsia="仿宋_GB2312" w:cs="Times New Roman"/>
      <w:color w:val="000000"/>
      <w:sz w:val="31"/>
      <w:u w:val="none" w:color="000000"/>
      <w:vertAlign w:val="baselin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2019-10-23T02:37:00Z</dcterms:created>
  <dc:creator>big徐凌</dc:creator>
  <cp:lastModifiedBy>big徐凌</cp:lastModifiedBy>
  <dcterms:modified xsi:type="dcterms:W3CDTF">2019-10-23T02:37:34Z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