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关于中共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浙江警官职业学院XX</w:t>
      </w:r>
      <w:r>
        <w:rPr>
          <w:rFonts w:hint="eastAsia" w:ascii="黑体" w:hAnsi="黑体" w:eastAsia="黑体" w:cs="黑体"/>
          <w:sz w:val="28"/>
          <w:szCs w:val="28"/>
        </w:rPr>
        <w:t>支部委员会组成人员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候选人预备人选的请示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学院党委：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经支部党员酝酿推荐，拟提名XXX、XXX、XX、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等4位同志（以姓氏笔画为序，差额1名）为中共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浙江警官职业学院XX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支部委员会委员候选人预备人选，其中xxx为书记候选人建议人选。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特此请示。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关于召开党员大会进行支部换届选举的请示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学院党委：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按照《关于开展基层党支部换届改选工作的通知 》要求。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经研究，拟于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召开党员大会进行换届选举。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特此请示。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关于×××党支部党员大会选举结果的报告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党委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我支部于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日召开党员大会，应到会党员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名，因病因事请假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名，实到会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名。大会选举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（女）、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（按姓氏笔画为序）等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名同志为中共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浙江警官职业学院XX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支部委员会委员。经支部委员会全体会议选举，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同志为书记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XX同志为组织纪检委员，XX同志为宣传群工委员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以上报告，请批复。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XX党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40E47"/>
    <w:rsid w:val="38A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ascii="Verdana" w:hAnsi="Verdana" w:eastAsia="宋体" w:cs="Verdana"/>
      <w:kern w:val="0"/>
      <w:sz w:val="18"/>
      <w:szCs w:val="1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Jing An</dc:creator>
  <cp:lastModifiedBy>big徐凌</cp:lastModifiedBy>
  <dcterms:modified xsi:type="dcterms:W3CDTF">2019-05-06T07:22:32Z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